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widowControl w:val="1"/>
        <w:jc w:val="center"/>
        <w:spacing w:line="500" w:lineRule="exact"/>
        <w:rPr>
          <w:sz w:val="72"/>
          <w:szCs w:val="72"/>
          <w:rFonts w:ascii="宋体" w:hAnsi="宋体" w:hint="eastAsia"/>
        </w:rPr>
      </w:pPr>
      <w:r w:rsidR="006A576B">
        <w:rPr>
          <w:sz w:val="72"/>
          <w:szCs w:val="72"/>
          <w:rFonts w:ascii="宋体" w:hAnsi="宋体" w:hint="eastAsia"/>
        </w:rPr>
      </w:r>
    </w:p>
    <w:p>
      <w:pPr>
        <w:pStyle w:val="Normal"/>
        <w:widowControl w:val="1"/>
        <w:jc w:val="center"/>
        <w:ind w:firstLineChars="-148" w:hanging="773" w:left="773"/>
        <w:rPr>
          <w:b w:val="1"/>
          <w:sz w:val="52"/>
          <w:szCs w:val="52"/>
          <w:rFonts w:ascii="宋体" w:hAnsi="宋体" w:hint="eastAsia"/>
        </w:rPr>
      </w:pPr>
      <w:r w:rsidR="006A576B">
        <w:rPr>
          <w:b w:val="1"/>
          <w:sz w:val="52"/>
          <w:szCs w:val="52"/>
          <w:rFonts w:ascii="宋体" w:hAnsi="宋体" w:hint="eastAsia"/>
        </w:rPr>
        <w:t xml:space="preserve">安徽芜湖技师学院办公室（部门）常年法律顾问项目（二次）</w:t>
      </w:r>
      <w:r w:rsidR="006A576B">
        <w:rPr>
          <w:b w:val="1"/>
          <w:sz w:val="52"/>
          <w:szCs w:val="52"/>
          <w:rFonts w:ascii="宋体" w:hAnsi="宋体"/>
        </w:rPr>
      </w:r>
    </w:p>
    <w:p>
      <w:pPr>
        <w:pStyle w:val="Normal"/>
        <w:widowControl w:val="1"/>
        <w:jc w:val="center"/>
        <w:ind w:firstLineChars="-148" w:hanging="312" w:left="312"/>
        <w:rPr>
          <w:b w:val="1"/>
          <w:szCs w:val="21"/>
          <w:rFonts w:ascii="宋体" w:hAnsi="宋体"/>
        </w:rPr>
      </w:pPr>
      <w:r w:rsidR="006A576B">
        <w:rPr>
          <w:b w:val="1"/>
          <w:szCs w:val="21"/>
          <w:rFonts w:ascii="宋体" w:hAnsi="宋体"/>
        </w:rPr>
        <w:t xml:space="preserve">（</w:t>
      </w:r>
      <w:r w:rsidR="006A576B">
        <w:rPr>
          <w:b w:val="1"/>
          <w:szCs w:val="21"/>
          <w:rFonts w:ascii="宋体" w:hAnsi="宋体" w:hint="eastAsia"/>
        </w:rPr>
        <w:t xml:space="preserve">项目编号：</w:t>
      </w:r>
      <w:r w:rsidR="006A576B">
        <w:rPr>
          <w:b w:val="1"/>
          <w:szCs w:val="21"/>
          <w:rFonts w:ascii="宋体" w:hAnsi="宋体"/>
        </w:rPr>
        <w:t xml:space="preserve">2025-</w:t>
      </w:r>
      <w:r w:rsidR="006A576B">
        <w:rPr>
          <w:b w:val="1"/>
          <w:szCs w:val="21"/>
          <w:rFonts w:ascii="宋体" w:hAnsi="宋体" w:hint="eastAsia"/>
        </w:rPr>
        <w:t xml:space="preserve">X</w:t>
      </w:r>
      <w:r w:rsidR="006A576B">
        <w:rPr>
          <w:b w:val="1"/>
          <w:szCs w:val="21"/>
          <w:rFonts w:ascii="宋体" w:hAnsi="宋体"/>
        </w:rPr>
        <w:t xml:space="preserve">NZB-005）</w:t>
      </w:r>
      <w:r w:rsidR="006A576B">
        <w:rPr>
          <w:b w:val="1"/>
          <w:szCs w:val="21"/>
          <w:rFonts w:ascii="宋体" w:hAnsi="宋体" w:hint="eastAsia"/>
        </w:rPr>
      </w:r>
    </w:p>
    <w:p>
      <w:pPr>
        <w:pStyle w:val="Normal"/>
        <w:widowControl w:val="1"/>
        <w:jc w:val="center"/>
        <w:ind w:firstLineChars="-148" w:hanging="773" w:left="773"/>
        <w:rPr>
          <w:b w:val="1"/>
          <w:sz w:val="52"/>
          <w:szCs w:val="52"/>
          <w:rFonts w:ascii="宋体" w:hAnsi="宋体"/>
        </w:rPr>
      </w:pPr>
      <w:r w:rsidR="006A576B">
        <w:rPr>
          <w:b w:val="1"/>
          <w:sz w:val="52"/>
          <w:szCs w:val="52"/>
          <w:rFonts w:ascii="宋体" w:hAnsi="宋体"/>
        </w:rPr>
      </w:r>
    </w:p>
    <w:p>
      <w:pPr>
        <w:pStyle w:val="Normal"/>
        <w:widowControl w:val="1"/>
        <w:jc w:val="center"/>
        <w:ind w:firstLineChars="-148" w:hanging="773" w:left="773"/>
        <w:rPr>
          <w:b w:val="1"/>
          <w:sz w:val="52"/>
          <w:szCs w:val="52"/>
          <w:rFonts w:ascii="宋体" w:hAnsi="宋体"/>
        </w:rPr>
      </w:pPr>
      <w:r w:rsidR="006A576B">
        <w:rPr>
          <w:b w:val="1"/>
          <w:sz w:val="52"/>
          <w:szCs w:val="52"/>
          <w:rFonts w:ascii="宋体" w:hAnsi="宋体"/>
        </w:rPr>
      </w:r>
    </w:p>
    <w:p>
      <w:pPr>
        <w:pStyle w:val="Normal"/>
        <w:widowControl w:val="1"/>
        <w:jc w:val="center"/>
        <w:ind w:firstLineChars="-148" w:hanging="773" w:left="773"/>
        <w:rPr>
          <w:b w:val="1"/>
          <w:sz w:val="52"/>
          <w:szCs w:val="52"/>
          <w:rFonts w:ascii="宋体" w:hAnsi="宋体"/>
        </w:rPr>
      </w:pPr>
      <w:r w:rsidR="006A576B">
        <w:rPr>
          <w:b w:val="1"/>
          <w:sz w:val="52"/>
          <w:szCs w:val="52"/>
          <w:rFonts w:ascii="宋体" w:hAnsi="宋体"/>
        </w:rPr>
      </w:r>
    </w:p>
    <w:p>
      <w:pPr>
        <w:pStyle w:val="Normal"/>
        <w:widowControl w:val="1"/>
        <w:jc w:val="center"/>
        <w:ind w:firstLineChars="-148" w:hanging="773" w:left="773"/>
        <w:rPr>
          <w:b w:val="1"/>
          <w:sz w:val="52"/>
          <w:szCs w:val="52"/>
          <w:rFonts w:ascii="宋体" w:hAnsi="宋体" w:hint="eastAsia"/>
        </w:rPr>
      </w:pPr>
      <w:r w:rsidR="006A576B">
        <w:rPr>
          <w:b w:val="1"/>
          <w:sz w:val="52"/>
          <w:szCs w:val="52"/>
          <w:rFonts w:ascii="宋体" w:hAnsi="宋体" w:hint="eastAsia"/>
        </w:rPr>
      </w:r>
    </w:p>
    <w:p>
      <w:pPr>
        <w:pStyle w:val="Normal"/>
        <w:widowControl w:val="1"/>
        <w:jc w:val="center"/>
        <w:ind w:firstLineChars="-148" w:hanging="1070" w:left="1070"/>
        <w:rPr>
          <w:b w:val="1"/>
          <w:sz w:val="72"/>
          <w:szCs w:val="72"/>
          <w:rFonts w:ascii="宋体" w:hAnsi="宋体" w:hint="eastAsia"/>
        </w:rPr>
      </w:pPr>
      <w:r w:rsidR="006A576B">
        <w:rPr>
          <w:b w:val="1"/>
          <w:sz w:val="72"/>
          <w:szCs w:val="72"/>
          <w:rFonts w:ascii="宋体" w:hAnsi="宋体" w:hint="eastAsia"/>
        </w:rPr>
        <w:t xml:space="preserve">招</w:t>
      </w:r>
    </w:p>
    <w:p>
      <w:pPr>
        <w:pStyle w:val="Normal"/>
        <w:widowControl w:val="1"/>
        <w:jc w:val="center"/>
        <w:ind w:firstLineChars="-148" w:hanging="1070" w:left="1070"/>
        <w:rPr>
          <w:b w:val="1"/>
          <w:sz w:val="72"/>
          <w:szCs w:val="72"/>
          <w:rFonts w:ascii="宋体" w:hAnsi="宋体" w:hint="eastAsia"/>
        </w:rPr>
      </w:pPr>
      <w:r w:rsidR="006A576B">
        <w:rPr>
          <w:b w:val="1"/>
          <w:sz w:val="72"/>
          <w:szCs w:val="72"/>
          <w:rFonts w:ascii="宋体" w:hAnsi="宋体" w:hint="eastAsia"/>
        </w:rPr>
        <w:t xml:space="preserve">标</w:t>
      </w:r>
    </w:p>
    <w:p>
      <w:pPr>
        <w:pStyle w:val="Normal"/>
        <w:widowControl w:val="1"/>
        <w:jc w:val="center"/>
        <w:ind w:firstLineChars="-148" w:hanging="1070" w:left="1070"/>
        <w:rPr>
          <w:b w:val="1"/>
          <w:sz w:val="72"/>
          <w:szCs w:val="72"/>
          <w:rFonts w:ascii="宋体" w:hAnsi="宋体" w:hint="eastAsia"/>
        </w:rPr>
      </w:pPr>
      <w:r w:rsidR="006A576B">
        <w:rPr>
          <w:b w:val="1"/>
          <w:sz w:val="72"/>
          <w:szCs w:val="72"/>
          <w:rFonts w:ascii="宋体" w:hAnsi="宋体" w:hint="eastAsia"/>
        </w:rPr>
        <w:t xml:space="preserve">文</w:t>
      </w:r>
    </w:p>
    <w:p>
      <w:pPr>
        <w:pStyle w:val="Normal"/>
        <w:widowControl w:val="1"/>
        <w:jc w:val="center"/>
        <w:ind w:firstLineChars="-148" w:hanging="1070" w:left="1070"/>
        <w:rPr>
          <w:b w:val="1"/>
          <w:sz w:val="72"/>
          <w:szCs w:val="72"/>
          <w:rFonts w:ascii="宋体" w:hAnsi="宋体" w:hint="eastAsia"/>
        </w:rPr>
      </w:pPr>
      <w:r w:rsidR="006A576B">
        <w:rPr>
          <w:b w:val="1"/>
          <w:sz w:val="72"/>
          <w:szCs w:val="72"/>
          <w:rFonts w:ascii="宋体" w:hAnsi="宋体" w:hint="eastAsia"/>
        </w:rPr>
        <w:t xml:space="preserve">件</w:t>
      </w:r>
    </w:p>
    <w:p>
      <w:pPr>
        <w:pStyle w:val="Normal"/>
        <w:widowControl w:val="1"/>
        <w:jc w:val="center"/>
        <w:spacing w:line="500" w:lineRule="exact"/>
        <w:ind w:firstLineChars="-148" w:hanging="654" w:left="654"/>
        <w:rPr>
          <w:b w:val="1"/>
          <w:sz w:val="44"/>
          <w:szCs w:val="44"/>
          <w:rFonts w:ascii="宋体" w:hAnsi="宋体" w:hint="eastAsia"/>
        </w:rPr>
      </w:pPr>
      <w:r w:rsidR="006A576B">
        <w:rPr>
          <w:b w:val="1"/>
          <w:sz w:val="44"/>
          <w:szCs w:val="44"/>
          <w:rFonts w:ascii="宋体" w:hAnsi="宋体" w:hint="eastAsia"/>
        </w:rPr>
      </w:r>
    </w:p>
    <w:p>
      <w:pPr>
        <w:pStyle w:val="Normal"/>
        <w:widowControl w:val="1"/>
        <w:jc w:val="center"/>
        <w:spacing w:line="500" w:lineRule="exact"/>
        <w:ind w:firstLineChars="-148" w:hanging="654" w:left="654"/>
        <w:rPr>
          <w:b w:val="1"/>
          <w:sz w:val="44"/>
          <w:szCs w:val="44"/>
          <w:rFonts w:ascii="宋体" w:hAnsi="宋体" w:hint="eastAsia"/>
        </w:rPr>
      </w:pPr>
      <w:r w:rsidR="006A576B">
        <w:rPr>
          <w:b w:val="1"/>
          <w:sz w:val="44"/>
          <w:szCs w:val="44"/>
          <w:rFonts w:ascii="宋体" w:hAnsi="宋体" w:hint="eastAsia"/>
        </w:rPr>
      </w:r>
    </w:p>
    <w:p>
      <w:pPr>
        <w:pStyle w:val="Normal"/>
        <w:widowControl w:val="1"/>
        <w:jc w:val="center"/>
        <w:spacing w:line="500" w:lineRule="exact"/>
        <w:ind w:firstLineChars="-148" w:hanging="654" w:left="654"/>
        <w:rPr>
          <w:b w:val="1"/>
          <w:sz w:val="44"/>
          <w:szCs w:val="44"/>
          <w:rFonts w:ascii="宋体" w:hAnsi="宋体" w:hint="eastAsia"/>
        </w:rPr>
      </w:pPr>
      <w:r w:rsidR="006A576B">
        <w:rPr>
          <w:b w:val="1"/>
          <w:sz w:val="44"/>
          <w:szCs w:val="44"/>
          <w:rFonts w:ascii="宋体" w:hAnsi="宋体" w:hint="eastAsia"/>
        </w:rPr>
      </w:r>
    </w:p>
    <w:p>
      <w:pPr>
        <w:pStyle w:val="Normal"/>
        <w:widowControl w:val="1"/>
        <w:jc w:val="center"/>
        <w:spacing w:line="500" w:lineRule="exact"/>
        <w:ind w:firstLineChars="-148" w:hanging="654" w:left="654"/>
        <w:rPr>
          <w:b w:val="1"/>
          <w:sz w:val="44"/>
          <w:szCs w:val="44"/>
          <w:rFonts w:ascii="宋体" w:hAnsi="宋体" w:hint="eastAsia"/>
        </w:rPr>
      </w:pPr>
      <w:r w:rsidR="006A576B">
        <w:rPr>
          <w:b w:val="1"/>
          <w:sz w:val="44"/>
          <w:szCs w:val="44"/>
          <w:rFonts w:ascii="宋体" w:hAnsi="宋体" w:hint="eastAsia"/>
        </w:rPr>
      </w:r>
    </w:p>
    <w:p>
      <w:pPr>
        <w:pStyle w:val="Normal"/>
        <w:widowControl w:val="1"/>
        <w:jc w:val="center"/>
        <w:spacing w:line="500" w:lineRule="exact"/>
        <w:ind w:firstLineChars="-148" w:hanging="654" w:left="654"/>
        <w:rPr>
          <w:b w:val="1"/>
          <w:sz w:val="44"/>
          <w:szCs w:val="44"/>
          <w:rFonts w:ascii="宋体" w:hAnsi="宋体" w:hint="eastAsia"/>
        </w:rPr>
      </w:pPr>
      <w:r w:rsidR="006A576B">
        <w:rPr>
          <w:b w:val="1"/>
          <w:sz w:val="44"/>
          <w:szCs w:val="44"/>
          <w:rFonts w:ascii="宋体" w:hAnsi="宋体" w:hint="eastAsia"/>
        </w:rPr>
      </w:r>
    </w:p>
    <w:p>
      <w:pPr>
        <w:pStyle w:val="Normal"/>
        <w:widowControl w:val="1"/>
        <w:jc w:val="center"/>
        <w:spacing w:line="500" w:lineRule="exact"/>
        <w:ind w:firstLineChars="-148" w:hanging="416" w:left="416"/>
        <w:rPr>
          <w:b w:val="1"/>
          <w:sz w:val="28"/>
          <w:szCs w:val="28"/>
          <w:rFonts w:ascii="宋体" w:hAnsi="宋体" w:hint="eastAsia"/>
        </w:rPr>
      </w:pPr>
      <w:r w:rsidR="006A576B">
        <w:rPr>
          <w:b w:val="1"/>
          <w:sz w:val="28"/>
          <w:szCs w:val="28"/>
          <w:rFonts w:ascii="宋体" w:hAnsi="宋体" w:hint="eastAsia"/>
        </w:rPr>
        <w:t xml:space="preserve">芜湖技师学院国有资产管理办公室</w:t>
      </w:r>
    </w:p>
    <w:p>
      <w:pPr>
        <w:pStyle w:val="Normal"/>
        <w:widowControl w:val="1"/>
        <w:jc w:val="center"/>
        <w:spacing w:line="500" w:lineRule="exact"/>
        <w:ind w:firstLineChars="-148" w:hanging="416" w:left="416"/>
        <w:rPr>
          <w:b w:val="1"/>
          <w:sz w:val="28"/>
          <w:szCs w:val="28"/>
          <w:rFonts w:ascii="宋体" w:hAnsi="宋体"/>
        </w:rPr>
      </w:pPr>
      <w:r w:rsidR="006A576B">
        <w:rPr>
          <w:b w:val="1"/>
          <w:sz w:val="28"/>
          <w:szCs w:val="28"/>
          <w:rFonts w:ascii="宋体" w:hAnsi="宋体"/>
        </w:rPr>
        <w:t xml:space="preserve">2025</w:t>
      </w:r>
      <w:r w:rsidR="006A576B">
        <w:rPr>
          <w:b w:val="1"/>
          <w:sz w:val="28"/>
          <w:szCs w:val="28"/>
          <w:rFonts w:ascii="宋体" w:hAnsi="宋体" w:hint="eastAsia"/>
        </w:rPr>
        <w:t xml:space="preserve">年</w:t>
      </w:r>
      <w:r w:rsidR="006A576B">
        <w:rPr>
          <w:b w:val="1"/>
          <w:sz w:val="28"/>
          <w:szCs w:val="28"/>
          <w:rFonts w:ascii="宋体" w:hAnsi="宋体"/>
        </w:rPr>
        <w:t xml:space="preserve">4</w:t>
      </w:r>
      <w:r w:rsidR="006A576B">
        <w:rPr>
          <w:b w:val="1"/>
          <w:sz w:val="28"/>
          <w:szCs w:val="28"/>
          <w:rFonts w:ascii="宋体" w:hAnsi="宋体" w:hint="eastAsia"/>
        </w:rPr>
        <w:t xml:space="preserve"> 月 </w:t>
      </w:r>
      <w:r w:rsidR="006A576B">
        <w:rPr>
          <w:b w:val="1"/>
          <w:sz w:val="28"/>
          <w:szCs w:val="28"/>
          <w:rFonts w:ascii="宋体" w:hAnsi="宋体"/>
        </w:rPr>
        <w:t xml:space="preserve">21</w:t>
      </w:r>
      <w:r w:rsidR="006A576B">
        <w:rPr>
          <w:b w:val="1"/>
          <w:sz w:val="28"/>
          <w:szCs w:val="28"/>
          <w:rFonts w:ascii="宋体" w:hAnsi="宋体" w:hint="eastAsia"/>
        </w:rPr>
        <w:t xml:space="preserve">日</w:t>
      </w:r>
    </w:p>
    <w:p>
      <w:pPr>
        <w:pStyle w:val="Normal"/>
        <w:widowControl w:val="1"/>
        <w:spacing w:line="500" w:lineRule="exact"/>
        <w:rPr>
          <w:sz w:val="32"/>
          <w:szCs w:val="32"/>
          <w:rFonts w:ascii="宋体" w:hAnsi="宋体" w:hint="eastAsia"/>
        </w:rPr>
      </w:pPr>
      <w:r w:rsidR="006A576B">
        <w:rPr>
          <w:sz w:val="32"/>
          <w:szCs w:val="32"/>
          <w:rFonts w:ascii="宋体" w:hAnsi="宋体" w:hint="eastAsia"/>
        </w:rPr>
      </w:r>
    </w:p>
    <w:p>
      <w:pPr>
        <w:pStyle w:val="Normal"/>
        <w:widowControl w:val="1"/>
        <w:spacing w:line="500" w:lineRule="exact"/>
        <w:rPr>
          <w:sz w:val="32"/>
          <w:szCs w:val="32"/>
          <w:rFonts w:ascii="宋体" w:hAnsi="宋体" w:hint="eastAsia"/>
        </w:rPr>
      </w:pPr>
      <w:r w:rsidR="006A576B">
        <w:rPr>
          <w:sz w:val="32"/>
          <w:szCs w:val="32"/>
          <w:rFonts w:ascii="宋体" w:hAnsi="宋体" w:hint="eastAsia"/>
        </w:rPr>
      </w:r>
    </w:p>
    <w:p>
      <w:pPr>
        <w:pStyle w:val="Normal"/>
        <w:widowControl w:val="1"/>
        <w:spacing w:line="500" w:lineRule="exact"/>
        <w:rPr>
          <w:sz w:val="32"/>
          <w:szCs w:val="32"/>
          <w:rFonts w:ascii="宋体" w:hAnsi="宋体" w:hint="eastAsia"/>
        </w:rPr>
      </w:pPr>
      <w:r w:rsidR="006A576B">
        <w:rPr>
          <w:sz w:val="32"/>
          <w:szCs w:val="32"/>
          <w:rFonts w:ascii="宋体" w:hAnsi="宋体" w:hint="eastAsia"/>
        </w:rPr>
      </w:r>
    </w:p>
    <w:p>
      <w:pPr>
        <w:pStyle w:val="Normal"/>
        <w:widowControl w:val="1"/>
        <w:spacing w:line="360" w:lineRule="auto"/>
        <w:rPr>
          <w:b w:val="1"/>
          <w:sz w:val="28"/>
          <w:kern w:val="0"/>
          <w:bCs/>
          <w:szCs w:val="28"/>
          <w:rFonts w:ascii="宋体" w:hAnsi="宋体" w:hint="eastAsia"/>
        </w:rPr>
      </w:pPr>
      <w:r w:rsidR="006A576B">
        <w:rPr>
          <w:b w:val="1"/>
          <w:sz w:val="28"/>
          <w:kern w:val="0"/>
          <w:bCs/>
          <w:szCs w:val="28"/>
          <w:rFonts w:ascii="宋体" w:hAnsi="宋体" w:hint="eastAsia"/>
        </w:rPr>
      </w:r>
    </w:p>
    <w:p>
      <w:pPr>
        <w:pStyle w:val="Normal"/>
        <w:widowControl w:val="1"/>
        <w:spacing w:line="360" w:lineRule="auto"/>
        <w:rPr>
          <w:b w:val="1"/>
          <w:sz w:val="28"/>
          <w:kern w:val="0"/>
          <w:bCs/>
          <w:szCs w:val="28"/>
          <w:rFonts w:ascii="宋体" w:hAnsi="宋体" w:hint="eastAsia"/>
        </w:rPr>
      </w:pPr>
      <w:r w:rsidR="006A576B">
        <w:rPr>
          <w:b w:val="1"/>
          <w:sz w:val="28"/>
          <w:kern w:val="0"/>
          <w:bCs/>
          <w:szCs w:val="28"/>
          <w:rFonts w:ascii="宋体" w:hAnsi="宋体" w:hint="eastAsia"/>
        </w:rPr>
        <w:t xml:space="preserve">一、投标单位资格要求</w:t>
      </w:r>
    </w:p>
    <w:p>
      <w:pPr>
        <w:pStyle w:val="Normal"/>
        <w:spacing w:line="360" w:lineRule="auto"/>
        <w:ind w:firstLine="560" w:firstLineChars="200"/>
        <w:rPr>
          <w:sz w:val="28"/>
          <w:szCs w:val="28"/>
          <w:rFonts w:ascii="宋体" w:hAnsi="宋体" w:hint="eastAsia"/>
        </w:rPr>
      </w:pPr>
      <w:r w:rsidR="006A576B">
        <w:rPr>
          <w:sz w:val="28"/>
          <w:szCs w:val="28"/>
          <w:rFonts w:ascii="宋体" w:hAnsi="宋体" w:hint="eastAsia"/>
        </w:rPr>
        <w:t xml:space="preserve">1</w:t>
      </w:r>
      <w:r w:rsidR="006A576B">
        <w:rPr>
          <w:sz w:val="28"/>
          <w:szCs w:val="28"/>
          <w:rFonts w:ascii="宋体" w:hAnsi="宋体"/>
        </w:rPr>
        <w:t xml:space="preserve">.</w:t>
      </w:r>
      <w:r w:rsidR="006A576B">
        <w:rPr>
          <w:sz w:val="28"/>
          <w:szCs w:val="28"/>
          <w:rFonts w:ascii="宋体" w:hAnsi="宋体" w:hint="eastAsia"/>
        </w:rPr>
        <w:t xml:space="preserve">符合《中华人民共和国政府采购法》第二十二条规定的投标人资格条件；</w:t>
      </w:r>
    </w:p>
    <w:p>
      <w:pPr>
        <w:pStyle w:val="Normal"/>
        <w:spacing w:line="360" w:lineRule="auto"/>
        <w:ind w:firstLine="560" w:firstLineChars="200"/>
        <w:rPr>
          <w:sz w:val="28"/>
          <w:szCs w:val="28"/>
          <w:rFonts w:ascii="宋体" w:hAnsi="宋体" w:hint="eastAsia"/>
        </w:rPr>
      </w:pPr>
      <w:r w:rsidR="006A576B">
        <w:rPr>
          <w:sz w:val="28"/>
          <w:szCs w:val="28"/>
          <w:rFonts w:ascii="宋体" w:hAnsi="宋体" w:hint="eastAsia"/>
        </w:rPr>
        <w:t xml:space="preserve">2</w:t>
      </w:r>
      <w:r w:rsidR="006A576B">
        <w:rPr>
          <w:sz w:val="28"/>
          <w:szCs w:val="28"/>
          <w:rFonts w:ascii="宋体" w:hAnsi="宋体"/>
        </w:rPr>
        <w:t xml:space="preserve">.</w:t>
      </w:r>
      <w:r w:rsidR="006A576B">
        <w:rPr>
          <w:sz w:val="28"/>
          <w:szCs w:val="28"/>
          <w:rFonts w:ascii="宋体" w:hAnsi="宋体" w:hint="eastAsia"/>
        </w:rPr>
        <w:t xml:space="preserve">具有有效的律师事务所执业许可证；</w:t>
      </w:r>
    </w:p>
    <w:p>
      <w:pPr>
        <w:pStyle w:val="Normal"/>
        <w:spacing w:line="360" w:lineRule="auto"/>
        <w:ind w:firstLine="560" w:firstLineChars="200"/>
        <w:rPr>
          <w:sz w:val="28"/>
          <w:szCs w:val="28"/>
          <w:rFonts w:ascii="宋体" w:hAnsi="宋体" w:hint="eastAsia"/>
        </w:rPr>
      </w:pPr>
      <w:r w:rsidR="006A576B">
        <w:rPr>
          <w:sz w:val="28"/>
          <w:szCs w:val="28"/>
          <w:rFonts w:ascii="宋体" w:hAnsi="宋体" w:hint="eastAsia"/>
        </w:rPr>
        <w:t xml:space="preserve">3</w:t>
      </w:r>
      <w:r w:rsidR="006A576B">
        <w:rPr>
          <w:sz w:val="28"/>
          <w:szCs w:val="28"/>
          <w:rFonts w:ascii="宋体" w:hAnsi="宋体"/>
        </w:rPr>
        <w:t xml:space="preserve">.</w:t>
      </w:r>
      <w:r w:rsidR="006A576B">
        <w:rPr>
          <w:sz w:val="28"/>
          <w:szCs w:val="28"/>
          <w:rFonts w:ascii="宋体" w:hAnsi="宋体" w:hint="eastAsia"/>
        </w:rPr>
        <w:t xml:space="preserve">投标律师须具有3年以上律师执业经历；</w:t>
      </w:r>
    </w:p>
    <w:p>
      <w:pPr>
        <w:pStyle w:val="Normal"/>
        <w:spacing w:line="360" w:lineRule="auto"/>
        <w:ind w:firstLine="560" w:firstLineChars="200"/>
        <w:rPr>
          <w:sz w:val="28"/>
          <w:szCs w:val="28"/>
          <w:rFonts w:ascii="宋体" w:hAnsi="宋体" w:hint="eastAsia"/>
        </w:rPr>
      </w:pPr>
      <w:r w:rsidR="006A576B">
        <w:rPr>
          <w:sz w:val="28"/>
          <w:szCs w:val="28"/>
          <w:rFonts w:ascii="宋体" w:hAnsi="宋体" w:hint="eastAsia"/>
        </w:rPr>
        <w:t xml:space="preserve">4</w:t>
      </w:r>
      <w:r w:rsidR="006A576B">
        <w:rPr>
          <w:sz w:val="28"/>
          <w:szCs w:val="28"/>
          <w:rFonts w:ascii="宋体" w:hAnsi="宋体"/>
        </w:rPr>
        <w:t xml:space="preserve">.</w:t>
      </w:r>
      <w:r w:rsidR="006A576B">
        <w:rPr>
          <w:sz w:val="28"/>
          <w:szCs w:val="28"/>
          <w:rFonts w:ascii="宋体" w:hAnsi="宋体" w:hint="eastAsia"/>
        </w:rPr>
        <w:t xml:space="preserve">需提供担任</w:t>
      </w:r>
      <w:r w:rsidR="00781566">
        <w:rPr>
          <w:sz w:val="28"/>
          <w:szCs w:val="28"/>
          <w:rFonts w:ascii="宋体" w:hAnsi="宋体" w:hint="eastAsia"/>
        </w:rPr>
        <w:t xml:space="preserve">过</w:t>
      </w:r>
      <w:r w:rsidR="006A576B">
        <w:rPr>
          <w:sz w:val="28"/>
          <w:szCs w:val="28"/>
          <w:rFonts w:ascii="宋体" w:hAnsi="宋体" w:hint="eastAsia"/>
        </w:rPr>
        <w:t xml:space="preserve">学校法律顾问的证明材料（以顾问合同及服务成果文件为准）。</w:t>
      </w:r>
      <w:r w:rsidR="006A576B">
        <w:rPr>
          <w:sz w:val="28"/>
          <w:szCs w:val="28"/>
          <w:rFonts w:ascii="宋体" w:hAnsi="宋体"/>
        </w:rPr>
      </w:r>
    </w:p>
    <w:p>
      <w:pPr>
        <w:pStyle w:val="Normal"/>
        <w:jc w:val="start"/>
        <w:rPr>
          <w:b w:val="1"/>
          <w:sz w:val="28"/>
          <w:kern w:val="0"/>
          <w:bCs/>
          <w:szCs w:val="28"/>
          <w:rFonts w:ascii="宋体" w:hAnsi="宋体" w:hint="eastAsia"/>
        </w:rPr>
      </w:pPr>
      <w:r w:rsidR="006A576B">
        <w:rPr>
          <w:b w:val="1"/>
          <w:sz w:val="28"/>
          <w:kern w:val="0"/>
          <w:bCs/>
          <w:szCs w:val="28"/>
          <w:rFonts w:ascii="宋体" w:hAnsi="宋体" w:hint="eastAsia"/>
        </w:rPr>
        <w:t xml:space="preserve">二、采购内容</w:t>
      </w:r>
      <w:r w:rsidR="006A576B">
        <w:rPr>
          <w:b w:val="1"/>
          <w:sz w:val="28"/>
          <w:kern w:val="0"/>
          <w:bCs/>
          <w:szCs w:val="28"/>
          <w:rFonts w:ascii="宋体" w:hAnsi="宋体"/>
        </w:rPr>
      </w:r>
    </w:p>
    <w:p>
      <w:pPr>
        <w:pStyle w:val="Normal"/>
        <w:jc w:val="center"/>
        <w:rPr>
          <w:b w:val="1"/>
          <w:sz w:val="28"/>
          <w:kern w:val="0"/>
          <w:szCs w:val="28"/>
          <w:rFonts w:ascii="Times New Roman" w:hAnsi="Times New Roman" w:eastAsia="仿宋"/>
        </w:rPr>
      </w:pPr>
      <w:r w:rsidR="006A576B">
        <w:rPr>
          <w:b w:val="1"/>
          <w:sz w:val="28"/>
          <w:kern w:val="0"/>
          <w:szCs w:val="28"/>
          <w:rFonts w:ascii="Times New Roman" w:hAnsi="Times New Roman" w:eastAsia="仿宋"/>
        </w:rPr>
        <w:t xml:space="preserve">采购需求说明</w:t>
      </w:r>
    </w:p>
    <w:p>
      <w:pPr>
        <w:pStyle w:val="UserStyle_5"/>
        <w:ind w:firstLine="470" w:firstLineChars="196"/>
        <w:rPr>
          <w:color w:val="000000"/>
          <w:highlight w:val="white"/>
          <w:sz w:val="24"/>
          <w:szCs w:val="24"/>
          <w:rFonts w:ascii="宋体" w:hAnsi="宋体" w:hint="eastAsia"/>
        </w:rPr>
      </w:pPr>
      <w:r w:rsidR="006A576B">
        <w:rPr>
          <w:color w:val="000000"/>
          <w:highlight w:val="white"/>
          <w:sz w:val="24"/>
          <w:szCs w:val="24"/>
          <w:rFonts w:ascii="宋体" w:hAnsi="宋体" w:hint="eastAsia"/>
        </w:rPr>
        <w:t xml:space="preserve">1.以下《采购需求说明》及《采购需求一览表》所列内容为招标人（采购人）所提招标（采购）需求，投标人（供应商）应认真仔细研究，投标时应慎重选择相应的产品及技术参数、规格型号等进行投标。</w:t>
      </w:r>
      <w:r w:rsidR="006A576B">
        <w:rPr>
          <w:color w:val="000000"/>
          <w:highlight w:val="white"/>
          <w:sz w:val="24"/>
          <w:szCs w:val="24"/>
          <w:rFonts w:ascii="宋体" w:hAnsi="宋体"/>
        </w:rPr>
        <w:t xml:space="preserve"> </w:t>
      </w:r>
    </w:p>
    <w:p>
      <w:pPr>
        <w:pStyle w:val="UserStyle_5"/>
        <w:ind w:firstLine="470" w:firstLineChars="196"/>
        <w:rPr>
          <w:color w:val="000000"/>
          <w:sz w:val="24"/>
          <w:szCs w:val="24"/>
          <w:rFonts w:ascii="宋体" w:hAnsi="宋体"/>
        </w:rPr>
      </w:pPr>
      <w:r w:rsidR="006A576B">
        <w:rPr>
          <w:color w:val="000000"/>
          <w:sz w:val="24"/>
          <w:szCs w:val="24"/>
          <w:rFonts w:ascii="宋体" w:hAnsi="宋体"/>
        </w:rPr>
        <w:t xml:space="preserve">2</w:t>
      </w:r>
      <w:r w:rsidR="006A576B">
        <w:rPr>
          <w:color w:val="000000"/>
          <w:sz w:val="24"/>
          <w:szCs w:val="24"/>
          <w:rFonts w:ascii="宋体" w:hAnsi="宋体" w:hint="eastAsia"/>
        </w:rPr>
        <w:t xml:space="preserve">.</w:t>
      </w:r>
      <w:r w:rsidR="006A576B">
        <w:rPr>
          <w:sz w:val="24"/>
          <w:szCs w:val="24"/>
          <w:rFonts w:ascii="宋体" w:hAnsi="宋体" w:hint="eastAsia"/>
        </w:rPr>
        <w:t xml:space="preserve">对于不允许偏离的实质性要求和条件，采购人或者采购代理机构应当在招标文件中规定，并以醒目的方式标明，醒目方式为标注“*”。本章中标注“*”的参数为实质性参数，供应商必须满足并提供招标文件规定的证明材料。若招标文件未明确要求何种证明材料，则以制造商公开发布的资料或检测机构出具的检测报告为准。若制造商公开发布的资料与检测机构出具的检测报告不一致，以检测机构出具的检测报告为准。对于实质性要求的，应使用“*”标注；如未使用“*”标注，即便使用“拒绝”“不接受”“无效”“不得”“必须”“应当”等文字表述的，也视为非实质性要求。</w:t>
      </w:r>
      <w:r w:rsidR="006A576B">
        <w:rPr>
          <w:sz w:val="24"/>
          <w:szCs w:val="24"/>
          <w:rFonts w:ascii="宋体" w:hAnsi="宋体"/>
        </w:rPr>
      </w:r>
    </w:p>
    <w:p>
      <w:pPr>
        <w:pStyle w:val="UserStyle_5"/>
        <w:ind w:firstLine="470" w:firstLineChars="196"/>
        <w:rPr>
          <w:sz w:val="24"/>
          <w:szCs w:val="24"/>
          <w:rFonts w:ascii="宋体" w:hAnsi="宋体" w:hint="eastAsia"/>
        </w:rPr>
      </w:pPr>
      <w:r w:rsidR="006A576B">
        <w:rPr>
          <w:sz w:val="24"/>
          <w:szCs w:val="24"/>
          <w:rFonts w:ascii="宋体" w:hAnsi="宋体" w:hint="eastAsia"/>
        </w:rPr>
        <w:t xml:space="preserve">3</w:t>
      </w:r>
      <w:r w:rsidR="006A576B">
        <w:rPr>
          <w:sz w:val="24"/>
          <w:szCs w:val="24"/>
          <w:rFonts w:ascii="宋体" w:hAnsi="宋体"/>
        </w:rPr>
        <w:t xml:space="preserve">.</w:t>
      </w:r>
      <w:r w:rsidR="006A576B">
        <w:rPr>
          <w:rFonts w:hint="eastAsia"/>
        </w:rPr>
        <w:t xml:space="preserve"> </w:t>
      </w:r>
      <w:r w:rsidR="006A576B">
        <w:rPr>
          <w:color w:val="000000"/>
          <w:sz w:val="24"/>
          <w:szCs w:val="24"/>
          <w:rFonts w:ascii="宋体" w:hAnsi="宋体" w:hint="eastAsia"/>
        </w:rPr>
        <w:t xml:space="preserve">投标人应考虑到国家、省、市关于人工工资社保等规定进行综合报价，应包含一切税费。</w:t>
      </w:r>
      <w:r w:rsidR="006A576B">
        <w:rPr>
          <w:color w:val="000000"/>
          <w:sz w:val="24"/>
          <w:szCs w:val="24"/>
          <w:rFonts w:ascii="宋体" w:hAnsi="宋体"/>
        </w:rPr>
      </w:r>
    </w:p>
    <w:p>
      <w:pPr>
        <w:pStyle w:val="UserStyle_5"/>
        <w:ind w:firstLine="412" w:firstLineChars="196"/>
        <w:rPr>
          <w:color w:val="000000"/>
          <w:szCs w:val="21"/>
          <w:rFonts w:ascii="宋体" w:hAnsi="宋体" w:hint="eastAsia"/>
        </w:rPr>
      </w:pPr>
      <w:r w:rsidR="006A576B">
        <w:rPr>
          <w:color w:val="000000"/>
          <w:szCs w:val="21"/>
          <w:rFonts w:ascii="宋体" w:hAnsi="宋体" w:hint="eastAsia"/>
        </w:rPr>
        <w:t xml:space="preserve">4</w:t>
      </w:r>
      <w:r w:rsidR="006A576B">
        <w:rPr>
          <w:color w:val="000000"/>
          <w:szCs w:val="21"/>
          <w:rFonts w:ascii="宋体" w:hAnsi="宋体"/>
        </w:rPr>
        <w:t xml:space="preserve">.</w:t>
      </w:r>
      <w:r w:rsidR="006A576B">
        <w:rPr>
          <w:color w:val="000000"/>
          <w:szCs w:val="21"/>
          <w:rFonts w:ascii="宋体" w:hAnsi="宋体" w:hint="eastAsia"/>
        </w:rPr>
        <w:t xml:space="preserve">中标人和</w:t>
      </w:r>
      <w:r w:rsidR="006A576B">
        <w:rPr>
          <w:color w:val="000000"/>
          <w:szCs w:val="21"/>
          <w:rFonts w:hint="eastAsia"/>
        </w:rPr>
        <w:t xml:space="preserve">招标人</w:t>
      </w:r>
      <w:r w:rsidR="006A576B">
        <w:rPr>
          <w:color w:val="000000"/>
          <w:szCs w:val="21"/>
          <w:rFonts w:ascii="宋体" w:hAnsi="宋体" w:hint="eastAsia"/>
        </w:rPr>
        <w:t xml:space="preserve">签订的合同应与招标文件中的采购合同一致，不得另行签订与采购合同相背离的其他合同。</w:t>
      </w:r>
      <w:r w:rsidR="006A576B">
        <w:rPr>
          <w:color w:val="000000"/>
          <w:szCs w:val="21"/>
          <w:rFonts w:ascii="宋体" w:hAnsi="宋体"/>
        </w:rPr>
      </w:r>
    </w:p>
    <w:p>
      <w:pPr>
        <w:pStyle w:val="UserStyle_5"/>
        <w:ind w:firstLine="470" w:firstLineChars="196"/>
        <w:rPr>
          <w:color w:val="000000"/>
          <w:highlight w:val="white"/>
          <w:sz w:val="24"/>
          <w:szCs w:val="24"/>
          <w:rFonts w:ascii="宋体" w:hAnsi="宋体" w:hint="eastAsia"/>
        </w:rPr>
      </w:pPr>
      <w:r w:rsidR="006A576B">
        <w:rPr>
          <w:color w:val="000000"/>
          <w:highlight w:val="white"/>
          <w:sz w:val="24"/>
          <w:szCs w:val="24"/>
          <w:rFonts w:ascii="宋体" w:hAnsi="宋体" w:hint="eastAsia"/>
        </w:rPr>
      </w:r>
    </w:p>
    <w:p>
      <w:pPr>
        <w:pStyle w:val="Normal"/>
        <w:autoSpaceDE w:val="0"/>
        <w:autoSpaceDN w:val="0"/>
        <w:jc w:val="start"/>
        <w:numPr>
          <w:ilvl w:val="0"/>
          <w:numId w:val="1"/>
        </w:numPr>
        <w:rPr>
          <w:b w:val="1"/>
          <w:sz w:val="24"/>
          <w:bCs/>
          <w:rFonts w:hint="eastAsia"/>
        </w:rPr>
      </w:pPr>
      <w:r w:rsidR="006A576B">
        <w:rPr>
          <w:b w:val="1"/>
          <w:sz w:val="24"/>
          <w:bCs/>
          <w:rFonts w:hint="eastAsia"/>
        </w:rPr>
        <w:t xml:space="preserve">服务目的：</w:t>
      </w:r>
      <w:r w:rsidR="006A576B">
        <w:rPr>
          <w:b w:val="1"/>
          <w:sz w:val="24"/>
          <w:bCs/>
        </w:rPr>
      </w:r>
    </w:p>
    <w:p>
      <w:pPr>
        <w:pStyle w:val="Normal"/>
        <w:spacing w:line="360" w:lineRule="auto"/>
        <w:ind w:firstLine="560" w:firstLineChars="200"/>
        <w:rPr>
          <w:sz w:val="28"/>
          <w:szCs w:val="28"/>
          <w:rFonts w:ascii="宋体" w:hAnsi="宋体"/>
        </w:rPr>
      </w:pPr>
      <w:r w:rsidR="006A576B">
        <w:rPr>
          <w:sz w:val="28"/>
          <w:szCs w:val="28"/>
          <w:rFonts w:ascii="宋体" w:hAnsi="宋体"/>
        </w:rPr>
        <w:t xml:space="preserve">为芜湖技师学院提供全面、专业的常年法律顾问服务，保障学院日常法律事务合规运行。</w:t>
      </w:r>
    </w:p>
    <w:p>
      <w:pPr>
        <w:pStyle w:val="Normal"/>
        <w:autoSpaceDE w:val="0"/>
        <w:autoSpaceDN w:val="0"/>
        <w:jc w:val="start"/>
        <w:numPr>
          <w:ilvl w:val="0"/>
          <w:numId w:val="1"/>
        </w:numPr>
        <w:rPr>
          <w:b w:val="1"/>
          <w:sz w:val="24"/>
          <w:bCs/>
          <w:rFonts w:hint="eastAsia"/>
        </w:rPr>
      </w:pPr>
      <w:r w:rsidR="006A576B">
        <w:rPr>
          <w:b w:val="1"/>
          <w:sz w:val="24"/>
          <w:bCs/>
          <w:rFonts w:hint="eastAsia"/>
        </w:rPr>
        <w:t xml:space="preserve">项目概况：</w:t>
      </w:r>
      <w:r w:rsidR="006A576B">
        <w:rPr>
          <w:b w:val="1"/>
          <w:sz w:val="24"/>
          <w:bCs/>
        </w:rPr>
      </w:r>
    </w:p>
    <w:p>
      <w:pPr>
        <w:pStyle w:val="Normal"/>
        <w:spacing w:line="360" w:lineRule="auto"/>
        <w:ind w:firstLine="560" w:firstLineChars="200"/>
        <w:rPr>
          <w:sz w:val="28"/>
          <w:szCs w:val="28"/>
          <w:rFonts w:ascii="宋体" w:hAnsi="宋体" w:hint="eastAsia"/>
        </w:rPr>
      </w:pPr>
      <w:r w:rsidR="006A576B">
        <w:rPr>
          <w:sz w:val="28"/>
          <w:szCs w:val="28"/>
          <w:rFonts w:ascii="宋体" w:hAnsi="宋体" w:hint="eastAsia"/>
        </w:rPr>
        <w:t xml:space="preserve">1</w:t>
      </w:r>
      <w:r w:rsidR="006A576B">
        <w:rPr>
          <w:sz w:val="28"/>
          <w:szCs w:val="28"/>
          <w:rFonts w:ascii="宋体" w:hAnsi="宋体"/>
        </w:rPr>
        <w:t xml:space="preserve">.</w:t>
      </w:r>
      <w:r w:rsidR="006A576B">
        <w:rPr>
          <w:sz w:val="28"/>
          <w:szCs w:val="28"/>
          <w:rFonts w:ascii="宋体" w:hAnsi="宋体" w:hint="eastAsia"/>
        </w:rPr>
        <w:t xml:space="preserve">项目名称：安徽芜湖技师学院常年法律顾问（二次）</w:t>
      </w:r>
      <w:r w:rsidR="006A576B">
        <w:rPr>
          <w:sz w:val="28"/>
          <w:szCs w:val="28"/>
          <w:rFonts w:ascii="宋体" w:hAnsi="宋体"/>
        </w:rPr>
      </w:r>
    </w:p>
    <w:p>
      <w:pPr>
        <w:pStyle w:val="Normal"/>
        <w:spacing w:line="360" w:lineRule="auto"/>
        <w:ind w:firstLine="560" w:firstLineChars="200"/>
        <w:rPr>
          <w:sz w:val="28"/>
          <w:szCs w:val="28"/>
          <w:rFonts w:ascii="宋体" w:hAnsi="宋体" w:hint="eastAsia"/>
        </w:rPr>
      </w:pPr>
      <w:r w:rsidR="006A576B">
        <w:rPr>
          <w:sz w:val="28"/>
          <w:szCs w:val="28"/>
          <w:rFonts w:ascii="宋体" w:hAnsi="宋体" w:hint="eastAsia"/>
        </w:rPr>
        <w:t xml:space="preserve">2</w:t>
      </w:r>
      <w:r w:rsidR="006A576B">
        <w:rPr>
          <w:sz w:val="28"/>
          <w:szCs w:val="28"/>
          <w:rFonts w:ascii="宋体" w:hAnsi="宋体"/>
        </w:rPr>
        <w:t xml:space="preserve">.</w:t>
      </w:r>
      <w:r w:rsidR="006A576B">
        <w:rPr>
          <w:sz w:val="28"/>
          <w:szCs w:val="28"/>
          <w:rFonts w:ascii="宋体" w:hAnsi="宋体" w:hint="eastAsia"/>
        </w:rPr>
        <w:t xml:space="preserve">项目控制价：基础律师顾问费20000元/年</w:t>
      </w:r>
      <w:r w:rsidR="006A576B">
        <w:rPr>
          <w:sz w:val="28"/>
          <w:szCs w:val="28"/>
          <w:rFonts w:ascii="宋体" w:hAnsi="宋体"/>
        </w:rPr>
      </w:r>
    </w:p>
    <w:p>
      <w:pPr>
        <w:pStyle w:val="Normal"/>
        <w:autoSpaceDE w:val="0"/>
        <w:autoSpaceDN w:val="0"/>
        <w:jc w:val="start"/>
        <w:numPr>
          <w:ilvl w:val="0"/>
          <w:numId w:val="1"/>
        </w:numPr>
        <w:rPr>
          <w:b w:val="1"/>
          <w:sz w:val="24"/>
          <w:bCs/>
          <w:rFonts w:hint="eastAsia"/>
        </w:rPr>
      </w:pPr>
      <w:r w:rsidR="006A576B">
        <w:rPr>
          <w:b w:val="1"/>
          <w:sz w:val="24"/>
          <w:bCs/>
          <w:rFonts w:hint="eastAsia"/>
        </w:rPr>
        <w:t xml:space="preserve">项目要求 ：</w:t>
      </w:r>
      <w:r w:rsidR="006A576B">
        <w:rPr>
          <w:b w:val="1"/>
          <w:sz w:val="24"/>
          <w:bCs/>
        </w:rPr>
      </w:r>
    </w:p>
    <w:p>
      <w:pPr>
        <w:pStyle w:val="UserStyle_5"/>
        <w:wordWrap w:val="0"/>
        <w:jc w:val="center"/>
        <w:outlineLvl w:val="2"/>
        <w:spacing w:line="360" w:lineRule="auto"/>
        <w:rPr>
          <w:b w:val="1"/>
          <w:sz w:val="24"/>
          <w:bCs/>
          <w:szCs w:val="24"/>
          <w:rFonts w:eastAsia="仿宋"/>
        </w:rPr>
      </w:pPr>
      <w:r w:rsidR="006A576B">
        <w:rPr>
          <w:b w:val="1"/>
          <w:sz w:val="24"/>
          <w:bCs/>
          <w:szCs w:val="24"/>
          <w:rFonts w:eastAsia="仿宋"/>
        </w:rPr>
        <w:t xml:space="preserve">采购需求一览表</w:t>
      </w:r>
    </w:p>
    <w:tbl>
      <w:tblPr>
        <w:tblOverlap w:val="never"/>
        <w:tblW w:w="8833" w:type="dxa"/>
        <w:tblInd w:type="dxa" w:w="0.000000"/>
        <w:tblLayout w:type="fixed"/>
        <w:tblpPr w:leftFromText="180" w:rightFromText="180" w:vertAnchor="text" w:horzAnchor="page" w:tblpX="1545" w:tblpY="29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569.000000"/>
        <w:gridCol w:w="1010.000000"/>
        <w:gridCol w:w="2058.000000"/>
        <w:gridCol w:w="1623.000000"/>
        <w:gridCol w:w="1241.000000"/>
        <w:gridCol w:w="1077.000000"/>
        <w:gridCol w:w="1255.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0" w:hRule="atLeast"/>
        </w:trPr>
        <w:tc>
          <w:tcPr>
            <w:tcW w:w="569" w:type="dxa"/>
            <w:vAlign w:val="center"/>
            <w:textDirection w:val="lrTb"/>
          </w:tcPr>
          <w:p>
            <w:pPr>
              <w:pStyle w:val="Normal"/>
              <w:wordWrap w:val="0"/>
              <w:suppressOverlap w:val="1"/>
              <w:jc w:val="center"/>
              <w:framePr w:hSpace="180" w:wrap="around" w:hAnchor="page" w:vAnchor="text" w:x="1545" w:y="291"/>
              <w:rPr>
                <w:szCs w:val="21"/>
                <w:rFonts w:ascii="Times New Roman" w:hAnsi="Times New Roman" w:eastAsia="仿宋"/>
              </w:rPr>
            </w:pPr>
            <w:r w:rsidR="006A576B">
              <w:rPr>
                <w:szCs w:val="21"/>
                <w:rFonts w:ascii="Times New Roman" w:hAnsi="Times New Roman" w:eastAsia="仿宋"/>
              </w:rPr>
              <w:t xml:space="preserve">序号</w:t>
            </w:r>
          </w:p>
        </w:tc>
        <w:tc>
          <w:tcPr>
            <w:tcW w:w="1010" w:type="dxa"/>
            <w:vAlign w:val="center"/>
            <w:textDirection w:val="lrTb"/>
          </w:tcPr>
          <w:p>
            <w:pPr>
              <w:pStyle w:val="Normal"/>
              <w:wordWrap w:val="0"/>
              <w:suppressOverlap w:val="1"/>
              <w:jc w:val="center"/>
              <w:framePr w:hSpace="180" w:wrap="around" w:hAnchor="page" w:vAnchor="text" w:x="1545" w:y="291"/>
              <w:rPr>
                <w:szCs w:val="21"/>
                <w:rFonts w:ascii="Times New Roman" w:hAnsi="Times New Roman" w:eastAsia="仿宋"/>
              </w:rPr>
            </w:pPr>
            <w:r w:rsidR="006A576B">
              <w:rPr>
                <w:szCs w:val="21"/>
                <w:rFonts w:ascii="Times New Roman" w:hAnsi="Times New Roman" w:eastAsia="仿宋"/>
              </w:rPr>
              <w:t xml:space="preserve">名称</w:t>
            </w:r>
          </w:p>
        </w:tc>
        <w:tc>
          <w:tcPr>
            <w:tcW w:w="2058" w:type="dxa"/>
            <w:vAlign w:val="center"/>
            <w:textDirection w:val="lrTb"/>
          </w:tcPr>
          <w:p>
            <w:pPr>
              <w:pStyle w:val="Normal"/>
              <w:wordWrap w:val="0"/>
              <w:suppressOverlap w:val="1"/>
              <w:jc w:val="center"/>
              <w:framePr w:hSpace="180" w:wrap="around" w:hAnchor="page" w:vAnchor="text" w:x="1545" w:y="291"/>
              <w:rPr>
                <w:szCs w:val="21"/>
                <w:rFonts w:ascii="Times New Roman" w:hAnsi="Times New Roman" w:eastAsia="仿宋"/>
              </w:rPr>
            </w:pPr>
            <w:r w:rsidR="006A576B">
              <w:rPr>
                <w:szCs w:val="21"/>
                <w:rFonts w:ascii="Times New Roman" w:hAnsi="Times New Roman" w:eastAsia="仿宋"/>
              </w:rPr>
              <w:t xml:space="preserve">服务范围</w:t>
            </w:r>
          </w:p>
        </w:tc>
        <w:tc>
          <w:tcPr>
            <w:tcW w:w="1623" w:type="dxa"/>
            <w:vAlign w:val="center"/>
            <w:textDirection w:val="lrTb"/>
          </w:tcPr>
          <w:p>
            <w:pPr>
              <w:pStyle w:val="Normal"/>
              <w:wordWrap w:val="0"/>
              <w:suppressOverlap w:val="1"/>
              <w:jc w:val="center"/>
              <w:framePr w:hSpace="180" w:wrap="around" w:hAnchor="page" w:vAnchor="text" w:x="1545" w:y="291"/>
              <w:rPr>
                <w:szCs w:val="21"/>
                <w:rFonts w:ascii="Times New Roman" w:hAnsi="Times New Roman" w:eastAsia="仿宋"/>
              </w:rPr>
            </w:pPr>
            <w:r w:rsidR="006A576B">
              <w:rPr>
                <w:szCs w:val="21"/>
                <w:rFonts w:ascii="Times New Roman" w:hAnsi="Times New Roman" w:eastAsia="仿宋"/>
              </w:rPr>
              <w:t xml:space="preserve">服务要求</w:t>
            </w:r>
          </w:p>
        </w:tc>
        <w:tc>
          <w:tcPr>
            <w:tcW w:w="1241" w:type="dxa"/>
            <w:vAlign w:val="center"/>
            <w:textDirection w:val="lrTb"/>
          </w:tcPr>
          <w:p>
            <w:pPr>
              <w:pStyle w:val="Normal"/>
              <w:wordWrap w:val="0"/>
              <w:suppressOverlap w:val="1"/>
              <w:jc w:val="center"/>
              <w:framePr w:hSpace="180" w:wrap="around" w:hAnchor="page" w:vAnchor="text" w:x="1545" w:y="291"/>
              <w:rPr>
                <w:szCs w:val="21"/>
                <w:rFonts w:ascii="Times New Roman" w:hAnsi="Times New Roman" w:eastAsia="仿宋"/>
              </w:rPr>
            </w:pPr>
            <w:r w:rsidR="006A576B">
              <w:rPr>
                <w:szCs w:val="21"/>
                <w:rFonts w:ascii="Times New Roman" w:hAnsi="Times New Roman" w:eastAsia="仿宋"/>
              </w:rPr>
              <w:t xml:space="preserve">服务时间</w:t>
            </w:r>
          </w:p>
        </w:tc>
        <w:tc>
          <w:tcPr>
            <w:tcW w:w="1077" w:type="dxa"/>
            <w:vAlign w:val="center"/>
            <w:textDirection w:val="lrTb"/>
          </w:tcPr>
          <w:p>
            <w:pPr>
              <w:pStyle w:val="Normal"/>
              <w:wordWrap w:val="0"/>
              <w:suppressOverlap w:val="1"/>
              <w:jc w:val="center"/>
              <w:framePr w:hSpace="180" w:wrap="around" w:hAnchor="page" w:vAnchor="text" w:x="1545" w:y="291"/>
              <w:rPr>
                <w:szCs w:val="21"/>
                <w:rFonts w:ascii="Times New Roman" w:hAnsi="Times New Roman" w:eastAsia="仿宋"/>
              </w:rPr>
            </w:pPr>
            <w:r w:rsidR="006A576B">
              <w:rPr>
                <w:szCs w:val="21"/>
                <w:rFonts w:ascii="Times New Roman" w:hAnsi="Times New Roman" w:eastAsia="仿宋"/>
              </w:rPr>
              <w:t xml:space="preserve">服务标准</w:t>
            </w:r>
          </w:p>
        </w:tc>
        <w:tc>
          <w:tcPr>
            <w:tcW w:w="1255" w:type="dxa"/>
            <w:vAlign w:val="center"/>
            <w:textDirection w:val="lrTb"/>
          </w:tcPr>
          <w:p>
            <w:pPr>
              <w:pStyle w:val="Normal"/>
              <w:wordWrap w:val="0"/>
              <w:suppressOverlap w:val="1"/>
              <w:jc w:val="center"/>
              <w:framePr w:hSpace="180" w:wrap="around" w:hAnchor="page" w:vAnchor="text" w:x="1545" w:y="291"/>
              <w:rPr>
                <w:szCs w:val="21"/>
                <w:rFonts w:ascii="Times New Roman" w:hAnsi="Times New Roman" w:eastAsia="仿宋"/>
              </w:rPr>
            </w:pPr>
            <w:r w:rsidR="006A576B">
              <w:rPr>
                <w:szCs w:val="21"/>
                <w:rFonts w:ascii="Times New Roman" w:hAnsi="Times New Roman" w:eastAsia="仿宋"/>
              </w:rPr>
              <w:t xml:space="preserve">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569" w:type="dxa"/>
            <w:vAlign w:val="center"/>
            <w:textDirection w:val="lrTb"/>
          </w:tcPr>
          <w:p>
            <w:pPr>
              <w:pStyle w:val="Normal"/>
              <w:suppressOverlap w:val="1"/>
              <w:jc w:val="center"/>
              <w:framePr w:hSpace="180" w:wrap="around" w:hAnchor="page" w:vAnchor="text" w:x="1545" w:y="291"/>
              <w:rPr>
                <w:szCs w:val="21"/>
                <w:rFonts w:ascii="Times New Roman" w:hAnsi="Times New Roman" w:eastAsia="仿宋" w:hint="eastAsia"/>
              </w:rPr>
            </w:pPr>
            <w:r w:rsidR="006A576B">
              <w:rPr>
                <w:szCs w:val="21"/>
                <w:rFonts w:ascii="Times New Roman" w:hAnsi="Times New Roman" w:eastAsia="仿宋" w:hint="eastAsia"/>
              </w:rPr>
              <w:t xml:space="preserve">1</w:t>
            </w:r>
            <w:r w:rsidR="006A576B">
              <w:rPr>
                <w:szCs w:val="21"/>
                <w:rFonts w:ascii="Times New Roman" w:hAnsi="Times New Roman" w:eastAsia="仿宋"/>
              </w:rPr>
            </w:r>
          </w:p>
        </w:tc>
        <w:tc>
          <w:tcPr>
            <w:tcW w:w="1010" w:type="dxa"/>
            <w:vAlign w:val="center"/>
            <w:textDirection w:val="lrTb"/>
          </w:tcPr>
          <w:p>
            <w:pPr>
              <w:pStyle w:val="Normal"/>
              <w:suppressOverlap w:val="1"/>
              <w:spacing w:line="360" w:lineRule="auto"/>
              <w:framePr w:hSpace="180" w:wrap="around" w:hAnchor="page" w:vAnchor="text" w:x="1545" w:y="291"/>
              <w:rPr>
                <w:szCs w:val="21"/>
                <w:rFonts w:ascii="宋体" w:hAnsi="宋体" w:hint="eastAsia"/>
              </w:rPr>
            </w:pPr>
            <w:r w:rsidR="006A576B">
              <w:rPr>
                <w:szCs w:val="21"/>
                <w:rFonts w:ascii="宋体" w:hAnsi="宋体" w:hint="eastAsia"/>
              </w:rPr>
              <w:t xml:space="preserve">安徽芜湖技师学院常年法律顾问项目（二次）</w:t>
            </w:r>
            <w:r w:rsidR="006A576B">
              <w:rPr>
                <w:szCs w:val="21"/>
                <w:rFonts w:ascii="宋体" w:hAnsi="宋体"/>
              </w:rPr>
            </w:r>
          </w:p>
          <w:p>
            <w:pPr>
              <w:pStyle w:val="Normal"/>
              <w:wordWrap w:val="0"/>
              <w:suppressOverlap w:val="1"/>
              <w:jc w:val="center"/>
              <w:framePr w:hSpace="180" w:wrap="around" w:hAnchor="page" w:vAnchor="text" w:x="1545" w:y="291"/>
              <w:rPr>
                <w:szCs w:val="21"/>
                <w:rFonts w:ascii="Times New Roman" w:hAnsi="Times New Roman" w:eastAsia="仿宋"/>
              </w:rPr>
            </w:pPr>
            <w:r w:rsidR="006A576B">
              <w:rPr>
                <w:szCs w:val="21"/>
                <w:rFonts w:ascii="Times New Roman" w:hAnsi="Times New Roman" w:eastAsia="仿宋"/>
              </w:rPr>
            </w:r>
          </w:p>
        </w:tc>
        <w:tc>
          <w:tcPr>
            <w:tcW w:w="2058" w:type="dxa"/>
            <w:vAlign w:val="center"/>
            <w:textDirection w:val="lrTb"/>
          </w:tcPr>
          <w:p>
            <w:pPr>
              <w:pStyle w:val="Normal"/>
              <w:wordWrap w:val="0"/>
              <w:suppressOverlap w:val="1"/>
              <w:jc w:val="start"/>
              <w:framePr w:hSpace="180" w:wrap="around" w:hAnchor="page" w:vAnchor="text" w:x="1545" w:y="291"/>
              <w:rPr>
                <w:color w:val="404040"/>
                <w:shd w:val="clear" w:color="auto" w:fill="FFFFFF"/>
                <w:rFonts w:ascii="Segoe UI" w:hAnsi="Segoe UI"/>
              </w:rPr>
            </w:pPr>
            <w:r w:rsidR="006A576B">
              <w:rPr>
                <w:color w:val="404040"/>
                <w:shd w:val="clear" w:color="auto" w:fill="FFFFFF"/>
                <w:rFonts w:ascii="Segoe UI" w:hAnsi="Segoe UI"/>
              </w:rPr>
              <w:t xml:space="preserve">1. 处理日常法律事务，解答咨询、提供法律建议；</w:t>
            </w:r>
          </w:p>
          <w:p>
            <w:pPr>
              <w:pStyle w:val="Normal"/>
              <w:wordWrap w:val="0"/>
              <w:suppressOverlap w:val="1"/>
              <w:jc w:val="start"/>
              <w:framePr w:hSpace="180" w:wrap="around" w:hAnchor="page" w:vAnchor="text" w:x="1545" w:y="291"/>
              <w:rPr>
                <w:color w:val="404040"/>
                <w:shd w:val="clear" w:color="auto" w:fill="FFFFFF"/>
                <w:rFonts w:ascii="Segoe UI" w:hAnsi="Segoe UI"/>
              </w:rPr>
            </w:pPr>
            <w:r w:rsidR="006A576B">
              <w:rPr>
                <w:color w:val="404040"/>
                <w:shd w:val="clear" w:color="auto" w:fill="FFFFFF"/>
                <w:rFonts w:ascii="Segoe UI" w:hAnsi="Segoe UI"/>
              </w:rPr>
              <w:t xml:space="preserve">2. 草拟、审查合同及规章制度；</w:t>
            </w:r>
          </w:p>
          <w:p>
            <w:pPr>
              <w:pStyle w:val="Normal"/>
              <w:wordWrap w:val="0"/>
              <w:suppressOverlap w:val="1"/>
              <w:jc w:val="start"/>
              <w:framePr w:hSpace="180" w:wrap="around" w:hAnchor="page" w:vAnchor="text" w:x="1545" w:y="291"/>
              <w:rPr>
                <w:color w:val="404040"/>
                <w:shd w:val="clear" w:color="auto" w:fill="FFFFFF"/>
                <w:rFonts w:ascii="Segoe UI" w:hAnsi="Segoe UI"/>
              </w:rPr>
            </w:pPr>
            <w:r w:rsidR="006A576B">
              <w:rPr>
                <w:color w:val="404040"/>
                <w:shd w:val="clear" w:color="auto" w:fill="FFFFFF"/>
                <w:rFonts w:ascii="Segoe UI" w:hAnsi="Segoe UI"/>
              </w:rPr>
              <w:t xml:space="preserve">3. 提供法律信息；</w:t>
            </w:r>
          </w:p>
          <w:p>
            <w:pPr>
              <w:pStyle w:val="Normal"/>
              <w:wordWrap w:val="0"/>
              <w:suppressOverlap w:val="1"/>
              <w:jc w:val="start"/>
              <w:framePr w:hSpace="180" w:wrap="around" w:hAnchor="page" w:vAnchor="text" w:x="1545" w:y="291"/>
              <w:rPr>
                <w:color w:val="404040"/>
                <w:shd w:val="clear" w:color="auto" w:fill="FFFFFF"/>
                <w:rFonts w:ascii="Segoe UI" w:hAnsi="Segoe UI"/>
              </w:rPr>
            </w:pPr>
            <w:r w:rsidR="006A576B">
              <w:rPr>
                <w:color w:val="404040"/>
                <w:shd w:val="clear" w:color="auto" w:fill="FFFFFF"/>
                <w:rFonts w:ascii="Segoe UI" w:hAnsi="Segoe UI"/>
              </w:rPr>
              <w:t xml:space="preserve">4. 签署、接收法律文件；</w:t>
            </w:r>
          </w:p>
          <w:p>
            <w:pPr>
              <w:pStyle w:val="Normal"/>
              <w:wordWrap w:val="0"/>
              <w:suppressOverlap w:val="1"/>
              <w:jc w:val="start"/>
              <w:framePr w:hSpace="180" w:wrap="around" w:hAnchor="page" w:vAnchor="text" w:x="1545" w:y="291"/>
              <w:rPr>
                <w:color w:val="404040"/>
                <w:shd w:val="clear" w:color="auto" w:fill="FFFFFF"/>
                <w:rFonts w:ascii="Segoe UI" w:hAnsi="Segoe UI"/>
              </w:rPr>
            </w:pPr>
            <w:r w:rsidR="006A576B">
              <w:rPr>
                <w:color w:val="404040"/>
                <w:shd w:val="clear" w:color="auto" w:fill="FFFFFF"/>
                <w:rFonts w:ascii="Segoe UI" w:hAnsi="Segoe UI"/>
              </w:rPr>
              <w:t xml:space="preserve">5. 重大决策法律论证；</w:t>
            </w:r>
          </w:p>
          <w:p>
            <w:pPr>
              <w:pStyle w:val="Normal"/>
              <w:wordWrap w:val="0"/>
              <w:suppressOverlap w:val="1"/>
              <w:jc w:val="start"/>
              <w:framePr w:hSpace="180" w:wrap="around" w:hAnchor="page" w:vAnchor="text" w:x="1545" w:y="291"/>
              <w:rPr>
                <w:color w:val="404040"/>
                <w:shd w:val="clear" w:color="auto" w:fill="FFFFFF"/>
                <w:rFonts w:ascii="Segoe UI" w:hAnsi="Segoe UI"/>
              </w:rPr>
            </w:pPr>
            <w:r w:rsidR="006A576B">
              <w:rPr>
                <w:color w:val="404040"/>
                <w:shd w:val="clear" w:color="auto" w:fill="FFFFFF"/>
                <w:rFonts w:ascii="Segoe UI" w:hAnsi="Segoe UI"/>
              </w:rPr>
              <w:t xml:space="preserve">6. 法律纠纷解决方案；</w:t>
            </w:r>
          </w:p>
          <w:p>
            <w:pPr>
              <w:pStyle w:val="Normal"/>
              <w:wordWrap w:val="0"/>
              <w:suppressOverlap w:val="1"/>
              <w:jc w:val="start"/>
              <w:framePr w:hSpace="180" w:wrap="around" w:hAnchor="page" w:vAnchor="text" w:x="1545" w:y="291"/>
              <w:rPr>
                <w:color w:val="404040"/>
                <w:shd w:val="clear" w:color="auto" w:fill="FFFFFF"/>
                <w:rFonts w:ascii="Segoe UI" w:hAnsi="Segoe UI"/>
              </w:rPr>
            </w:pPr>
            <w:r w:rsidR="006A576B">
              <w:rPr>
                <w:color w:val="404040"/>
                <w:shd w:val="clear" w:color="auto" w:fill="FFFFFF"/>
                <w:rFonts w:ascii="Segoe UI" w:hAnsi="Segoe UI"/>
              </w:rPr>
              <w:t xml:space="preserve">7. 参与谈判及文件起草；</w:t>
            </w:r>
          </w:p>
          <w:p>
            <w:pPr>
              <w:pStyle w:val="Normal"/>
              <w:wordWrap w:val="0"/>
              <w:suppressOverlap w:val="1"/>
              <w:jc w:val="start"/>
              <w:framePr w:hSpace="180" w:wrap="around" w:hAnchor="page" w:vAnchor="text" w:x="1545" w:y="291"/>
              <w:rPr>
                <w:color w:val="404040"/>
                <w:shd w:val="clear" w:color="auto" w:fill="FFFFFF"/>
                <w:rFonts w:ascii="Segoe UI" w:hAnsi="Segoe UI"/>
              </w:rPr>
            </w:pPr>
            <w:r w:rsidR="006A576B">
              <w:rPr>
                <w:color w:val="404040"/>
                <w:shd w:val="clear" w:color="auto" w:fill="FFFFFF"/>
                <w:rFonts w:ascii="Segoe UI" w:hAnsi="Segoe UI"/>
              </w:rPr>
              <w:t xml:space="preserve">8. 代理调解、仲裁、诉讼；</w:t>
            </w:r>
          </w:p>
          <w:p>
            <w:pPr>
              <w:pStyle w:val="Normal"/>
              <w:wordWrap w:val="0"/>
              <w:suppressOverlap w:val="1"/>
              <w:jc w:val="start"/>
              <w:framePr w:hSpace="180" w:wrap="around" w:hAnchor="page" w:vAnchor="text" w:x="1545" w:y="291"/>
              <w:rPr>
                <w:color w:val="404040"/>
                <w:shd w:val="clear" w:color="auto" w:fill="FFFFFF"/>
                <w:rFonts w:ascii="Segoe UI" w:hAnsi="Segoe UI"/>
              </w:rPr>
            </w:pPr>
            <w:r w:rsidR="006A576B">
              <w:rPr>
                <w:color w:val="404040"/>
                <w:shd w:val="clear" w:color="auto" w:fill="FFFFFF"/>
                <w:rFonts w:ascii="Segoe UI" w:hAnsi="Segoe UI"/>
              </w:rPr>
              <w:t xml:space="preserve">9. 其他商定事务。</w:t>
            </w:r>
            <w:r w:rsidR="006A576B">
              <w:rPr>
                <w:szCs w:val="21"/>
                <w:rFonts w:ascii="Times New Roman" w:hAnsi="Times New Roman" w:eastAsia="仿宋"/>
              </w:rPr>
            </w:r>
          </w:p>
        </w:tc>
        <w:tc>
          <w:tcPr>
            <w:tcW w:w="1623" w:type="dxa"/>
            <w:vAlign w:val="center"/>
            <w:textDirection w:val="lrTb"/>
          </w:tcPr>
          <w:p>
            <w:pPr>
              <w:pStyle w:val="Normal"/>
              <w:wordWrap w:val="0"/>
              <w:suppressOverlap w:val="1"/>
              <w:jc w:val="start"/>
              <w:framePr w:hSpace="180" w:wrap="around" w:hAnchor="page" w:vAnchor="text" w:x="1545" w:y="291"/>
              <w:rPr>
                <w:color w:val="404040"/>
                <w:shd w:val="clear" w:color="auto" w:fill="FFFFFF"/>
                <w:rFonts w:ascii="Segoe UI" w:hAnsi="Segoe UI"/>
              </w:rPr>
            </w:pPr>
            <w:r w:rsidR="006A576B">
              <w:rPr>
                <w:color w:val="404040"/>
                <w:shd w:val="clear" w:color="auto" w:fill="FFFFFF"/>
                <w:rFonts w:ascii="Segoe UI" w:hAnsi="Segoe UI"/>
              </w:rPr>
              <w:t xml:space="preserve">1. 律师执业经验≥3年；</w:t>
            </w:r>
            <w:r w:rsidR="006A576B">
              <w:rPr>
                <w:color w:val="404040"/>
                <w:rFonts w:ascii="Segoe UI" w:hAnsi="Segoe UI"/>
              </w:rPr>
            </w:r>
          </w:p>
          <w:p>
            <w:pPr>
              <w:pStyle w:val="Normal"/>
              <w:wordWrap w:val="0"/>
              <w:suppressOverlap w:val="1"/>
              <w:jc w:val="start"/>
              <w:framePr w:hSpace="180" w:wrap="around" w:hAnchor="page" w:vAnchor="text" w:x="1545" w:y="291"/>
              <w:rPr>
                <w:color w:val="404040"/>
                <w:shd w:val="clear" w:color="auto" w:fill="FFFFFF"/>
                <w:rFonts w:ascii="Segoe UI" w:hAnsi="Segoe UI"/>
              </w:rPr>
            </w:pPr>
            <w:r w:rsidR="006A576B">
              <w:rPr>
                <w:color w:val="404040"/>
                <w:shd w:val="clear" w:color="auto" w:fill="FFFFFF"/>
                <w:rFonts w:ascii="Segoe UI" w:hAnsi="Segoe UI"/>
              </w:rPr>
              <w:t xml:space="preserve">2. 需提供担任过学校法律顾问服务证明材料。</w:t>
            </w:r>
            <w:r w:rsidR="006A576B">
              <w:rPr>
                <w:sz w:val="24"/>
                <w:rFonts w:ascii="宋体" w:hAnsi="宋体" w:hint="eastAsia"/>
              </w:rPr>
              <w:t xml:space="preserve">*</w:t>
            </w:r>
            <w:r w:rsidR="006A576B">
              <w:rPr>
                <w:szCs w:val="21"/>
                <w:rFonts w:ascii="Times New Roman" w:hAnsi="Times New Roman" w:eastAsia="仿宋"/>
              </w:rPr>
            </w:r>
          </w:p>
        </w:tc>
        <w:tc>
          <w:tcPr>
            <w:tcW w:w="1241" w:type="dxa"/>
            <w:vAlign w:val="center"/>
            <w:textDirection w:val="lrTb"/>
          </w:tcPr>
          <w:p>
            <w:pPr>
              <w:pStyle w:val="Normal"/>
              <w:wordWrap w:val="0"/>
              <w:suppressOverlap w:val="1"/>
              <w:jc w:val="start"/>
              <w:framePr w:hSpace="180" w:wrap="around" w:hAnchor="page" w:vAnchor="text" w:x="1545" w:y="291"/>
              <w:rPr>
                <w:color w:val="404040"/>
                <w:shd w:val="clear" w:color="auto" w:fill="FFFFFF"/>
                <w:rFonts w:ascii="Segoe UI" w:hAnsi="Segoe UI" w:hint="eastAsia"/>
              </w:rPr>
            </w:pPr>
            <w:r w:rsidR="006A576B">
              <w:rPr>
                <w:color w:val="404040"/>
                <w:shd w:val="clear" w:color="auto" w:fill="FFFFFF"/>
                <w:rFonts w:ascii="Segoe UI" w:hAnsi="Segoe UI" w:hint="eastAsia"/>
              </w:rPr>
              <w:t xml:space="preserve">三年</w:t>
            </w:r>
            <w:r w:rsidR="006A576B">
              <w:rPr>
                <w:color w:val="404040"/>
                <w:shd w:val="clear" w:color="auto" w:fill="FFFFFF"/>
                <w:rFonts w:ascii="Segoe UI" w:hAnsi="Segoe UI"/>
              </w:rPr>
            </w:r>
          </w:p>
        </w:tc>
        <w:tc>
          <w:tcPr>
            <w:tcW w:w="1077" w:type="dxa"/>
            <w:vAlign w:val="center"/>
            <w:textDirection w:val="lrTb"/>
          </w:tcPr>
          <w:p>
            <w:pPr>
              <w:pStyle w:val="Normal"/>
              <w:wordWrap w:val="0"/>
              <w:suppressOverlap w:val="1"/>
              <w:jc w:val="start"/>
              <w:framePr w:hSpace="180" w:wrap="around" w:hAnchor="page" w:vAnchor="text" w:x="1545" w:y="291"/>
              <w:rPr>
                <w:color w:val="404040"/>
                <w:shd w:val="clear" w:color="auto" w:fill="FFFFFF"/>
                <w:rFonts w:ascii="Segoe UI" w:hAnsi="Segoe UI" w:hint="eastAsia"/>
              </w:rPr>
            </w:pPr>
            <w:r w:rsidR="006A576B">
              <w:rPr>
                <w:color w:val="404040"/>
                <w:shd w:val="clear" w:color="auto" w:fill="FFFFFF"/>
                <w:rFonts w:ascii="Segoe UI" w:hAnsi="Segoe UI" w:hint="eastAsia"/>
              </w:rPr>
              <w:t xml:space="preserve">按合同约定</w:t>
            </w:r>
            <w:r w:rsidR="006A576B">
              <w:rPr>
                <w:color w:val="404040"/>
                <w:shd w:val="clear" w:color="auto" w:fill="FFFFFF"/>
                <w:rFonts w:ascii="Segoe UI" w:hAnsi="Segoe UI"/>
              </w:rPr>
            </w:r>
          </w:p>
        </w:tc>
        <w:tc>
          <w:tcPr>
            <w:tcW w:w="1255" w:type="dxa"/>
            <w:vAlign w:val="center"/>
            <w:textDirection w:val="lrTb"/>
          </w:tcPr>
          <w:p>
            <w:pPr>
              <w:pStyle w:val="Normal"/>
              <w:wordWrap w:val="0"/>
              <w:suppressOverlap w:val="1"/>
              <w:jc w:val="center"/>
              <w:framePr w:hSpace="180" w:wrap="around" w:hAnchor="page" w:vAnchor="text" w:x="1545" w:y="291"/>
              <w:rPr>
                <w:szCs w:val="21"/>
                <w:rFonts w:ascii="Times New Roman" w:hAnsi="Times New Roman" w:eastAsia="仿宋"/>
              </w:rPr>
            </w:pPr>
            <w:r w:rsidR="006A576B">
              <w:rPr>
                <w:szCs w:val="21"/>
                <w:rFonts w:ascii="Times New Roman" w:hAnsi="Times New Roman" w:eastAsia="仿宋"/>
              </w:rPr>
            </w:r>
          </w:p>
        </w:tc>
      </w:tr>
    </w:tbl>
    <w:p>
      <w:pPr>
        <w:pStyle w:val="Normal"/>
        <w:widowControl w:val="1"/>
        <w:spacing w:line="360" w:lineRule="auto"/>
        <w:rPr>
          <w:sz w:val="28"/>
          <w:kern w:val="0"/>
          <w:szCs w:val="28"/>
          <w:rFonts w:ascii="宋体" w:hAnsi="宋体" w:hint="eastAsia"/>
        </w:rPr>
      </w:pPr>
      <w:r w:rsidR="006A576B">
        <w:rPr>
          <w:sz w:val="28"/>
          <w:kern w:val="0"/>
          <w:szCs w:val="28"/>
          <w:rFonts w:ascii="宋体" w:hAnsi="宋体" w:hint="eastAsia"/>
        </w:rPr>
      </w:r>
    </w:p>
    <w:p>
      <w:pPr>
        <w:pStyle w:val="Normal"/>
        <w:widowControl w:val="1"/>
        <w:spacing w:line="360" w:lineRule="auto"/>
        <w:rPr>
          <w:b w:val="1"/>
          <w:sz w:val="28"/>
          <w:kern w:val="0"/>
          <w:bCs/>
          <w:szCs w:val="28"/>
          <w:rFonts w:ascii="宋体" w:hAnsi="宋体" w:hint="eastAsia"/>
        </w:rPr>
      </w:pPr>
      <w:r w:rsidR="006A576B">
        <w:rPr>
          <w:b w:val="1"/>
          <w:sz w:val="28"/>
          <w:kern w:val="0"/>
          <w:bCs/>
          <w:szCs w:val="28"/>
          <w:rFonts w:ascii="宋体" w:hAnsi="宋体" w:hint="eastAsia"/>
        </w:rPr>
        <w:t xml:space="preserve">三、服务期要求、付款方式、服务地点</w:t>
      </w:r>
    </w:p>
    <w:p>
      <w:pPr>
        <w:pStyle w:val="Normal"/>
        <w:spacing w:line="360" w:lineRule="auto"/>
        <w:ind w:firstLine="560" w:firstLineChars="200"/>
        <w:rPr>
          <w:sz w:val="28"/>
          <w:szCs w:val="28"/>
          <w:rFonts w:ascii="宋体" w:hAnsi="宋体" w:hint="eastAsia"/>
        </w:rPr>
      </w:pPr>
      <w:r w:rsidR="006A576B">
        <w:rPr>
          <w:sz w:val="28"/>
          <w:szCs w:val="28"/>
          <w:rFonts w:ascii="宋体" w:hAnsi="宋体" w:hint="eastAsia"/>
        </w:rPr>
        <w:t xml:space="preserve">服务期：三</w:t>
      </w:r>
      <w:r w:rsidR="006A576B">
        <w:rPr>
          <w:sz w:val="28"/>
          <w:szCs w:val="28"/>
          <w:rFonts w:ascii="宋体" w:hAnsi="宋体"/>
        </w:rPr>
        <w:t xml:space="preserve">年</w:t>
      </w:r>
      <w:r w:rsidR="006A576B">
        <w:rPr>
          <w:sz w:val="28"/>
          <w:szCs w:val="28"/>
          <w:rFonts w:ascii="宋体" w:hAnsi="宋体" w:hint="eastAsia"/>
        </w:rPr>
        <w:t xml:space="preserve">（1</w:t>
      </w:r>
      <w:r w:rsidR="006A576B">
        <w:rPr>
          <w:sz w:val="28"/>
          <w:szCs w:val="28"/>
          <w:rFonts w:ascii="宋体" w:hAnsi="宋体"/>
        </w:rPr>
        <w:t xml:space="preserve">+1+1</w:t>
      </w:r>
      <w:r w:rsidR="006A576B">
        <w:rPr>
          <w:sz w:val="28"/>
          <w:szCs w:val="28"/>
          <w:rFonts w:ascii="宋体" w:hAnsi="宋体" w:hint="eastAsia"/>
        </w:rPr>
        <w:t xml:space="preserve">）</w:t>
      </w:r>
      <w:r w:rsidR="006A576B">
        <w:rPr>
          <w:sz w:val="28"/>
          <w:szCs w:val="28"/>
          <w:rFonts w:ascii="宋体" w:hAnsi="宋体"/>
        </w:rPr>
        <w:t xml:space="preserve">；</w:t>
      </w:r>
    </w:p>
    <w:p>
      <w:pPr>
        <w:pStyle w:val="Normal"/>
        <w:spacing w:line="360" w:lineRule="auto"/>
        <w:ind w:firstLine="560" w:firstLineChars="200"/>
        <w:rPr>
          <w:sz w:val="28"/>
          <w:szCs w:val="28"/>
          <w:rFonts w:ascii="宋体" w:hAnsi="宋体" w:hint="eastAsia"/>
        </w:rPr>
      </w:pPr>
      <w:r w:rsidR="006A576B">
        <w:rPr>
          <w:sz w:val="28"/>
          <w:szCs w:val="28"/>
          <w:rFonts w:ascii="宋体" w:hAnsi="宋体" w:hint="eastAsia"/>
        </w:rPr>
        <w:t xml:space="preserve">付款方式：</w:t>
      </w:r>
      <w:r w:rsidR="006A576B">
        <w:rPr>
          <w:sz w:val="28"/>
          <w:szCs w:val="28"/>
          <w:rFonts w:ascii="宋体" w:hAnsi="宋体"/>
        </w:rPr>
        <w:t xml:space="preserve">签订合同后一月内支付全款；</w:t>
      </w:r>
    </w:p>
    <w:p>
      <w:pPr>
        <w:pStyle w:val="Normal"/>
        <w:spacing w:line="360" w:lineRule="auto"/>
        <w:ind w:firstLine="560" w:firstLineChars="200"/>
        <w:rPr>
          <w:sz w:val="28"/>
          <w:szCs w:val="28"/>
          <w:rFonts w:ascii="宋体" w:hAnsi="宋体" w:hint="eastAsia"/>
        </w:rPr>
      </w:pPr>
      <w:r w:rsidR="006A576B">
        <w:rPr>
          <w:sz w:val="28"/>
          <w:szCs w:val="28"/>
          <w:rFonts w:ascii="宋体" w:hAnsi="宋体" w:hint="eastAsia"/>
        </w:rPr>
        <w:t xml:space="preserve">服务地点：</w:t>
      </w:r>
      <w:r w:rsidR="006A576B">
        <w:rPr>
          <w:sz w:val="28"/>
          <w:szCs w:val="28"/>
          <w:rFonts w:ascii="宋体" w:hAnsi="宋体"/>
        </w:rPr>
        <w:t xml:space="preserve">芜湖技师学院（芜湖市湾沚区南湖路一号）</w:t>
      </w:r>
    </w:p>
    <w:p>
      <w:pPr>
        <w:pStyle w:val="Normal"/>
        <w:spacing w:line="360" w:lineRule="auto"/>
        <w:rPr>
          <w:b w:val="1"/>
          <w:sz w:val="28"/>
          <w:bCs/>
          <w:szCs w:val="28"/>
          <w:rFonts w:ascii="宋体" w:hAnsi="宋体" w:hint="eastAsia"/>
        </w:rPr>
      </w:pPr>
      <w:r w:rsidR="006A576B">
        <w:rPr>
          <w:b w:val="1"/>
          <w:sz w:val="28"/>
          <w:bCs/>
          <w:szCs w:val="28"/>
          <w:rFonts w:ascii="宋体" w:hAnsi="宋体" w:hint="eastAsia"/>
        </w:rPr>
        <w:t xml:space="preserve">四、投标文件的组成</w:t>
      </w:r>
      <w:r w:rsidR="006A576B">
        <w:rPr>
          <w:color w:val="ff0000"/>
          <w:sz w:val="24"/>
          <w:rFonts w:ascii="宋体" w:hAnsi="宋体" w:hint="eastAsia"/>
        </w:rPr>
        <w:t xml:space="preserve">（均需加盖公章）</w:t>
      </w:r>
      <w:r w:rsidR="006A576B">
        <w:rPr>
          <w:b w:val="1"/>
          <w:sz w:val="28"/>
          <w:bCs/>
          <w:szCs w:val="28"/>
          <w:rFonts w:ascii="宋体" w:hAnsi="宋体" w:hint="eastAsia"/>
        </w:rPr>
      </w:r>
    </w:p>
    <w:p>
      <w:pPr>
        <w:pStyle w:val="Normal"/>
        <w:spacing w:line="360" w:lineRule="auto"/>
        <w:ind w:firstLine="560" w:firstLineChars="200"/>
        <w:rPr>
          <w:sz w:val="28"/>
          <w:szCs w:val="28"/>
          <w:rFonts w:ascii="宋体" w:hAnsi="宋体" w:hint="eastAsia"/>
        </w:rPr>
      </w:pPr>
      <w:r w:rsidR="006A576B">
        <w:rPr>
          <w:sz w:val="28"/>
          <w:szCs w:val="28"/>
          <w:rFonts w:ascii="宋体" w:hAnsi="宋体" w:hint="eastAsia"/>
        </w:rPr>
        <w:t xml:space="preserve">1、投标函（见附件一）；</w:t>
      </w:r>
    </w:p>
    <w:p>
      <w:pPr>
        <w:pStyle w:val="Normal"/>
        <w:spacing w:line="360" w:lineRule="auto"/>
        <w:ind w:firstLine="560" w:firstLineChars="200"/>
        <w:rPr>
          <w:sz w:val="28"/>
          <w:szCs w:val="28"/>
          <w:rFonts w:ascii="宋体" w:hAnsi="宋体" w:hint="eastAsia"/>
        </w:rPr>
      </w:pPr>
      <w:r w:rsidR="006A576B">
        <w:rPr>
          <w:sz w:val="28"/>
          <w:szCs w:val="28"/>
          <w:rFonts w:ascii="宋体" w:hAnsi="宋体" w:hint="eastAsia"/>
        </w:rPr>
        <w:t xml:space="preserve">2、法定代表人身份证明或授权委托书（见附件二）；</w:t>
      </w:r>
    </w:p>
    <w:p>
      <w:pPr>
        <w:pStyle w:val="Normal"/>
        <w:spacing w:line="360" w:lineRule="auto"/>
        <w:ind w:firstLine="560" w:firstLineChars="200"/>
        <w:rPr>
          <w:sz w:val="28"/>
          <w:szCs w:val="28"/>
          <w:rFonts w:ascii="宋体" w:hAnsi="宋体" w:hint="eastAsia"/>
        </w:rPr>
      </w:pPr>
      <w:r w:rsidR="006A576B">
        <w:rPr>
          <w:sz w:val="28"/>
          <w:szCs w:val="28"/>
          <w:rFonts w:ascii="宋体" w:hAnsi="宋体" w:hint="eastAsia"/>
        </w:rPr>
        <w:t xml:space="preserve">3、投标分项报价表（见附件三）；</w:t>
      </w:r>
      <w:r w:rsidR="006A576B">
        <w:rPr>
          <w:sz w:val="28"/>
          <w:szCs w:val="28"/>
          <w:rFonts w:ascii="宋体" w:hAnsi="宋体"/>
        </w:rPr>
      </w:r>
    </w:p>
    <w:p>
      <w:pPr>
        <w:pStyle w:val="Normal"/>
        <w:spacing w:line="360" w:lineRule="auto"/>
        <w:ind w:firstLine="560" w:firstLineChars="200"/>
        <w:rPr>
          <w:sz w:val="28"/>
          <w:szCs w:val="28"/>
          <w:rFonts w:ascii="宋体" w:hAnsi="宋体" w:hint="eastAsia"/>
        </w:rPr>
      </w:pPr>
      <w:r w:rsidR="006A576B">
        <w:rPr>
          <w:sz w:val="28"/>
          <w:szCs w:val="28"/>
          <w:rFonts w:ascii="宋体" w:hAnsi="宋体" w:hint="eastAsia"/>
        </w:rPr>
        <w:t xml:space="preserve">4、拟任本项目负责人情况一览表（如有）（见附件四）</w:t>
      </w:r>
      <w:r w:rsidR="006A576B">
        <w:rPr>
          <w:sz w:val="28"/>
          <w:szCs w:val="28"/>
          <w:rFonts w:ascii="宋体" w:hAnsi="宋体"/>
        </w:rPr>
      </w:r>
    </w:p>
    <w:p>
      <w:pPr>
        <w:pStyle w:val="Normal"/>
        <w:spacing w:line="360" w:lineRule="auto"/>
        <w:ind w:firstLine="560" w:firstLineChars="200"/>
        <w:rPr>
          <w:sz w:val="28"/>
          <w:szCs w:val="28"/>
          <w:rFonts w:ascii="宋体" w:hAnsi="宋体" w:hint="eastAsia"/>
        </w:rPr>
      </w:pPr>
      <w:r w:rsidR="006A576B">
        <w:rPr>
          <w:sz w:val="28"/>
          <w:szCs w:val="28"/>
          <w:rFonts w:ascii="宋体" w:hAnsi="宋体" w:hint="eastAsia"/>
        </w:rPr>
        <w:t xml:space="preserve">5、本项目专业工种安排表（如有）（见附件五）</w:t>
      </w:r>
      <w:r w:rsidR="006A576B">
        <w:rPr>
          <w:sz w:val="28"/>
          <w:szCs w:val="28"/>
          <w:rFonts w:ascii="宋体" w:hAnsi="宋体"/>
        </w:rPr>
      </w:r>
    </w:p>
    <w:p>
      <w:pPr>
        <w:pStyle w:val="Normal"/>
        <w:spacing w:line="360" w:lineRule="auto"/>
        <w:ind w:firstLine="560" w:firstLineChars="200"/>
        <w:rPr>
          <w:sz w:val="28"/>
          <w:szCs w:val="28"/>
          <w:rFonts w:ascii="宋体" w:hAnsi="宋体" w:hint="eastAsia"/>
        </w:rPr>
      </w:pPr>
      <w:r w:rsidR="006A576B">
        <w:rPr>
          <w:sz w:val="28"/>
          <w:szCs w:val="28"/>
          <w:rFonts w:ascii="宋体" w:hAnsi="宋体" w:hint="eastAsia"/>
        </w:rPr>
        <w:t xml:space="preserve">6、为本项目拟配备的主要设备清单（如有）（见附件六）</w:t>
      </w:r>
    </w:p>
    <w:p>
      <w:pPr>
        <w:pStyle w:val="Normal"/>
        <w:spacing w:line="360" w:lineRule="auto"/>
        <w:ind w:firstLine="560" w:firstLineChars="200"/>
        <w:rPr>
          <w:sz w:val="28"/>
          <w:szCs w:val="28"/>
          <w:rFonts w:ascii="宋体" w:hAnsi="宋体"/>
        </w:rPr>
      </w:pPr>
      <w:r w:rsidR="006A576B">
        <w:rPr>
          <w:sz w:val="28"/>
          <w:szCs w:val="28"/>
          <w:rFonts w:ascii="宋体" w:hAnsi="宋体"/>
        </w:rPr>
        <w:t xml:space="preserve">7</w:t>
      </w:r>
      <w:r w:rsidR="006A576B">
        <w:rPr>
          <w:sz w:val="28"/>
          <w:szCs w:val="28"/>
          <w:rFonts w:ascii="宋体" w:hAnsi="宋体" w:hint="eastAsia"/>
        </w:rPr>
        <w:t xml:space="preserve">、</w:t>
      </w:r>
      <w:r w:rsidR="006A576B">
        <w:rPr>
          <w:sz w:val="28"/>
          <w:szCs w:val="28"/>
          <w:rFonts w:ascii="宋体" w:hAnsi="宋体"/>
        </w:rPr>
        <w:t xml:space="preserve">有效</w:t>
      </w:r>
      <w:r w:rsidR="006A576B">
        <w:rPr>
          <w:sz w:val="28"/>
          <w:szCs w:val="28"/>
          <w:rFonts w:ascii="宋体" w:hAnsi="宋体" w:hint="eastAsia"/>
        </w:rPr>
        <w:t xml:space="preserve">营业执照复印件</w:t>
      </w:r>
      <w:r w:rsidR="006A576B">
        <w:rPr>
          <w:color w:val="ff0000"/>
          <w:sz w:val="24"/>
          <w:rFonts w:ascii="宋体" w:hAnsi="宋体" w:hint="eastAsia"/>
        </w:rPr>
        <w:t xml:space="preserve">或者</w:t>
      </w:r>
      <w:r w:rsidR="006A576B">
        <w:rPr>
          <w:sz w:val="28"/>
          <w:szCs w:val="28"/>
          <w:rFonts w:ascii="宋体" w:hAnsi="宋体" w:hint="eastAsia"/>
        </w:rPr>
        <w:t xml:space="preserve">资格信用承诺函（见附件七）</w:t>
      </w:r>
      <w:r w:rsidR="006A576B">
        <w:rPr>
          <w:sz w:val="28"/>
          <w:szCs w:val="28"/>
          <w:rFonts w:ascii="宋体" w:hAnsi="宋体" w:hint="eastAsia"/>
        </w:rPr>
        <w:t xml:space="preserve">；</w:t>
      </w:r>
    </w:p>
    <w:p>
      <w:pPr>
        <w:pStyle w:val="Normal"/>
        <w:spacing w:line="360" w:lineRule="auto"/>
        <w:ind w:firstLine="560" w:firstLineChars="200"/>
        <w:rPr>
          <w:sz w:val="28"/>
          <w:szCs w:val="28"/>
          <w:rFonts w:ascii="宋体" w:hAnsi="宋体" w:hint="eastAsia"/>
        </w:rPr>
      </w:pPr>
      <w:r w:rsidR="006A576B">
        <w:rPr>
          <w:sz w:val="28"/>
          <w:szCs w:val="28"/>
          <w:rFonts w:ascii="宋体" w:hAnsi="宋体" w:hint="eastAsia"/>
        </w:rPr>
        <w:t xml:space="preserve">8、投标单位认为需要提供的其他材料（包括服务承诺和经营业绩以及相关证明材料等）；</w:t>
      </w:r>
    </w:p>
    <w:p>
      <w:pPr>
        <w:pStyle w:val="Normal"/>
        <w:jc w:val="start"/>
        <w:spacing w:line="360" w:lineRule="auto"/>
        <w:rPr>
          <w:b w:val="1"/>
          <w:sz w:val="28"/>
          <w:bCs/>
          <w:szCs w:val="28"/>
          <w:rFonts w:ascii="宋体" w:hAnsi="宋体" w:hint="eastAsia"/>
        </w:rPr>
      </w:pPr>
      <w:r w:rsidR="006A576B">
        <w:rPr>
          <w:b w:val="1"/>
          <w:sz w:val="28"/>
          <w:bCs/>
          <w:szCs w:val="28"/>
          <w:rFonts w:ascii="宋体" w:hAnsi="宋体" w:hint="eastAsia"/>
        </w:rPr>
        <w:t xml:space="preserve">五、注意事项</w:t>
      </w:r>
    </w:p>
    <w:p>
      <w:pPr>
        <w:pStyle w:val="Normal"/>
        <w:spacing w:line="360" w:lineRule="auto"/>
        <w:ind w:firstLine="560" w:firstLineChars="200"/>
        <w:rPr>
          <w:sz w:val="28"/>
          <w:szCs w:val="28"/>
          <w:rFonts w:ascii="宋体" w:hAnsi="宋体"/>
        </w:rPr>
      </w:pPr>
      <w:r w:rsidR="006A576B">
        <w:rPr>
          <w:sz w:val="28"/>
          <w:szCs w:val="28"/>
          <w:rFonts w:ascii="宋体" w:hAnsi="宋体"/>
        </w:rPr>
        <w:t xml:space="preserve">1</w:t>
      </w:r>
      <w:r w:rsidR="006A576B">
        <w:rPr>
          <w:sz w:val="28"/>
          <w:szCs w:val="28"/>
          <w:rFonts w:ascii="宋体" w:hAnsi="宋体" w:hint="eastAsia"/>
        </w:rPr>
        <w:t xml:space="preserve">、投标文件一本装订成册，密封于档案袋中并加盖公章。（档案袋上加盖公章，标注报名单位的联系人及联系方式）。</w:t>
      </w:r>
      <w:r w:rsidR="006A576B">
        <w:rPr>
          <w:sz w:val="28"/>
          <w:szCs w:val="28"/>
          <w:rFonts w:ascii="宋体" w:hAnsi="宋体"/>
        </w:rPr>
      </w:r>
    </w:p>
    <w:p>
      <w:pPr>
        <w:pStyle w:val="Normal"/>
        <w:jc w:val="center"/>
        <w:spacing w:line="360" w:lineRule="auto"/>
        <w:rPr>
          <w:b w:val="1"/>
          <w:color w:val="ff0000"/>
          <w:sz w:val="24"/>
          <w:rFonts w:ascii="宋体" w:hAnsi="宋体" w:hint="eastAsia"/>
        </w:rPr>
      </w:pPr>
      <w:r w:rsidR="006A576B">
        <w:rPr>
          <w:b w:val="1"/>
          <w:color w:val="ff0000"/>
          <w:sz w:val="24"/>
          <w:rFonts w:ascii="宋体" w:hAnsi="宋体" w:hint="eastAsia"/>
        </w:rPr>
        <w:t xml:space="preserve">（若投标单位随意装订、不按照招标文件要求填写的，视作废标。）</w:t>
      </w:r>
    </w:p>
    <w:p>
      <w:pPr>
        <w:pStyle w:val="Normal"/>
        <w:jc w:val="start"/>
        <w:spacing w:line="360" w:lineRule="auto"/>
        <w:rPr>
          <w:b w:val="1"/>
          <w:sz w:val="28"/>
          <w:szCs w:val="28"/>
          <w:rFonts w:ascii="宋体" w:hAnsi="宋体"/>
        </w:rPr>
      </w:pPr>
      <w:r w:rsidR="006A576B">
        <w:rPr>
          <w:b w:val="1"/>
          <w:sz w:val="28"/>
          <w:szCs w:val="28"/>
          <w:rFonts w:ascii="宋体" w:hAnsi="宋体"/>
        </w:rPr>
        <w:t xml:space="preserve">六、评标办法</w:t>
      </w:r>
      <w:r w:rsidR="006A576B">
        <w:rPr>
          <w:b w:val="1"/>
          <w:sz w:val="28"/>
          <w:szCs w:val="28"/>
          <w:rFonts w:ascii="宋体" w:hAnsi="宋体" w:hint="eastAsia"/>
        </w:rPr>
      </w:r>
    </w:p>
    <w:p>
      <w:pPr>
        <w:pStyle w:val="Normal"/>
        <w:jc w:val="center"/>
        <w:spacing w:line="580" w:lineRule="exact"/>
        <w:rPr>
          <w:b w:val="1"/>
          <w:color w:val="000000"/>
          <w:sz w:val="36"/>
          <w:szCs w:val="36"/>
          <w:rFonts w:ascii="宋体" w:hAnsi="宋体" w:hint="eastAsia"/>
        </w:rPr>
      </w:pPr>
      <w:r w:rsidR="006A576B">
        <w:rPr>
          <w:b w:val="1"/>
          <w:color w:val="000000"/>
          <w:sz w:val="36"/>
          <w:szCs w:val="36"/>
          <w:rFonts w:ascii="宋体" w:hAnsi="宋体" w:hint="eastAsia"/>
        </w:rPr>
        <w:t xml:space="preserve">最低评标价法</w:t>
      </w:r>
      <w:r w:rsidR="006A576B">
        <w:rPr>
          <w:color w:val="000000"/>
          <w:sz w:val="30"/>
          <w:szCs w:val="30"/>
          <w:rFonts w:ascii="宋体" w:hAnsi="宋体" w:hint="eastAsia"/>
        </w:rPr>
      </w:r>
    </w:p>
    <w:p>
      <w:pPr>
        <w:pStyle w:val="Normal"/>
        <w:spacing w:line="400" w:lineRule="exact"/>
        <w:ind w:firstLine="422" w:firstLineChars="200"/>
        <w:rPr>
          <w:b w:val="1"/>
          <w:color w:val="000000"/>
          <w:szCs w:val="21"/>
          <w:rFonts w:ascii="宋体" w:hAnsi="宋体" w:hint="eastAsia"/>
        </w:rPr>
      </w:pPr>
      <w:r w:rsidR="006A576B">
        <w:rPr>
          <w:b w:val="1"/>
          <w:color w:val="000000"/>
          <w:szCs w:val="21"/>
          <w:rFonts w:ascii="宋体" w:hAnsi="宋体" w:hint="eastAsia"/>
        </w:rPr>
        <w:t xml:space="preserve">1、评审原则 </w:t>
      </w:r>
    </w:p>
    <w:p>
      <w:pPr>
        <w:pStyle w:val="Normal"/>
        <w:spacing w:line="400" w:lineRule="exact"/>
        <w:ind w:firstLine="420" w:firstLineChars="200"/>
        <w:rPr>
          <w:color w:val="000000"/>
          <w:szCs w:val="21"/>
          <w:rFonts w:ascii="宋体" w:hAnsi="宋体" w:hint="eastAsia"/>
        </w:rPr>
      </w:pPr>
      <w:r w:rsidR="006A576B">
        <w:rPr>
          <w:color w:val="000000"/>
          <w:szCs w:val="21"/>
          <w:rFonts w:ascii="宋体" w:hAnsi="宋体" w:hint="eastAsia"/>
        </w:rPr>
        <w:t xml:space="preserve">1.1合法、合规原则。</w:t>
      </w:r>
    </w:p>
    <w:p>
      <w:pPr>
        <w:pStyle w:val="Normal"/>
        <w:spacing w:line="400" w:lineRule="exact"/>
        <w:ind w:firstLine="420" w:firstLineChars="200"/>
        <w:rPr>
          <w:color w:val="000000"/>
          <w:szCs w:val="21"/>
          <w:rFonts w:ascii="宋体" w:hAnsi="宋体" w:hint="eastAsia"/>
        </w:rPr>
      </w:pPr>
      <w:r w:rsidR="006A576B">
        <w:rPr>
          <w:color w:val="000000"/>
          <w:szCs w:val="21"/>
          <w:rFonts w:ascii="宋体" w:hAnsi="宋体" w:hint="eastAsia"/>
        </w:rPr>
        <w:t xml:space="preserve">1.2符合安徽芜湖技师学院招标采购原则。</w:t>
      </w:r>
    </w:p>
    <w:p>
      <w:pPr>
        <w:pStyle w:val="Normal"/>
        <w:spacing w:line="400" w:lineRule="exact"/>
        <w:ind w:firstLine="420" w:firstLineChars="200"/>
        <w:rPr>
          <w:color w:val="000000"/>
          <w:szCs w:val="21"/>
          <w:rFonts w:ascii="宋体" w:hAnsi="宋体" w:hint="eastAsia"/>
        </w:rPr>
      </w:pPr>
      <w:r w:rsidR="006A576B">
        <w:rPr>
          <w:color w:val="000000"/>
          <w:szCs w:val="21"/>
          <w:rFonts w:ascii="宋体" w:hAnsi="宋体" w:hint="eastAsia"/>
        </w:rPr>
        <w:t xml:space="preserve">1.3公平、公正、科学、审慎、择优原则。</w:t>
      </w:r>
    </w:p>
    <w:p>
      <w:pPr>
        <w:pStyle w:val="Normal"/>
        <w:spacing w:line="400" w:lineRule="exact"/>
        <w:ind w:firstLine="420" w:firstLineChars="200"/>
        <w:rPr>
          <w:color w:val="000000"/>
          <w:szCs w:val="21"/>
          <w:rFonts w:ascii="宋体" w:hAnsi="宋体" w:hint="eastAsia"/>
        </w:rPr>
      </w:pPr>
      <w:r w:rsidR="006A576B">
        <w:rPr>
          <w:color w:val="000000"/>
          <w:szCs w:val="21"/>
          <w:rFonts w:ascii="宋体" w:hAnsi="宋体" w:hint="eastAsia"/>
        </w:rPr>
        <w:t xml:space="preserve">1.4价格优先原则。在最大限度地满足招标文件中的各项实质性要求基础上，依据每个投标人的投标报价由低到高，依次确定排名顺序。</w:t>
      </w:r>
    </w:p>
    <w:p>
      <w:pPr>
        <w:pStyle w:val="Normal"/>
        <w:spacing w:line="400" w:lineRule="exact"/>
        <w:ind w:firstLine="422" w:firstLineChars="200"/>
        <w:rPr>
          <w:b w:val="1"/>
          <w:color w:val="000000"/>
          <w:szCs w:val="21"/>
          <w:rFonts w:ascii="宋体" w:hAnsi="宋体" w:hint="eastAsia"/>
        </w:rPr>
      </w:pPr>
      <w:r w:rsidR="006A576B">
        <w:rPr>
          <w:b w:val="1"/>
          <w:color w:val="000000"/>
          <w:szCs w:val="21"/>
          <w:rFonts w:ascii="宋体" w:hAnsi="宋体" w:hint="eastAsia"/>
        </w:rPr>
        <w:t xml:space="preserve">2、评审内容</w:t>
      </w:r>
    </w:p>
    <w:p>
      <w:pPr>
        <w:pStyle w:val="Normal"/>
        <w:spacing w:line="400" w:lineRule="exact"/>
        <w:ind w:firstLine="420" w:firstLineChars="200"/>
        <w:rPr>
          <w:color w:val="000000"/>
          <w:szCs w:val="21"/>
          <w:rFonts w:ascii="宋体" w:hAnsi="宋体" w:hint="eastAsia"/>
        </w:rPr>
      </w:pPr>
      <w:r w:rsidR="006A576B">
        <w:rPr>
          <w:color w:val="000000"/>
          <w:szCs w:val="21"/>
          <w:rFonts w:ascii="宋体" w:hAnsi="宋体" w:hint="eastAsia"/>
        </w:rPr>
        <w:t xml:space="preserve">2.1资格性和符合性评审内容及标准</w:t>
      </w:r>
    </w:p>
    <w:p>
      <w:pPr>
        <w:pStyle w:val="Normal"/>
        <w:spacing w:line="400" w:lineRule="exact"/>
        <w:ind w:firstLine="420" w:firstLineChars="200"/>
        <w:rPr>
          <w:color w:val="000000"/>
          <w:szCs w:val="21"/>
          <w:rFonts w:ascii="宋体" w:hAnsi="宋体" w:hint="eastAsia"/>
        </w:rPr>
      </w:pPr>
      <w:r w:rsidR="006A576B">
        <w:rPr>
          <w:color w:val="000000"/>
          <w:szCs w:val="21"/>
          <w:rFonts w:ascii="宋体" w:hAnsi="宋体" w:hint="eastAsia"/>
        </w:rPr>
        <w:t xml:space="preserve">评标委员会对投标文件的资格性审查和符合性审查作合格性评审, 评审结论分为“合格”与“不合格”。评审不合格的投标文件不再进行后续评审。</w:t>
      </w:r>
    </w:p>
    <w:p>
      <w:pPr>
        <w:pStyle w:val="Normal"/>
        <w:spacing w:line="400" w:lineRule="exact"/>
        <w:ind w:firstLine="420" w:firstLineChars="200"/>
        <w:rPr>
          <w:color w:val="000000"/>
          <w:szCs w:val="21"/>
          <w:rFonts w:ascii="宋体" w:hAnsi="宋体" w:hint="eastAsia"/>
        </w:rPr>
      </w:pPr>
      <w:r w:rsidR="006A576B">
        <w:rPr>
          <w:color w:val="000000"/>
          <w:szCs w:val="21"/>
          <w:rFonts w:ascii="宋体" w:hAnsi="宋体" w:hint="eastAsia"/>
        </w:rPr>
        <w:t xml:space="preserve">有下列情形之一的，评标委员会应做无效投标处理： </w:t>
      </w:r>
    </w:p>
    <w:tbl>
      <w:tblPr>
        <w:tblW w:w="0" w:type="auto"/>
        <w:jc w:val="center"/>
        <w:tblInd w:type="dxa" w:w="0.000000"/>
        <w:tblLayout w:type="fixe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1309.000000"/>
        <w:gridCol w:w="2977.000000"/>
        <w:gridCol w:w="4092.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trPr>
        <w:tc>
          <w:tcPr>
            <w:tcW w:w="4286" w:type="dxa"/>
            <w:gridSpan w:val="2"/>
            <w:vAlign w:val="top"/>
            <w:textDirection w:val="lrTb"/>
          </w:tcPr>
          <w:p>
            <w:pPr>
              <w:pStyle w:val="Normal"/>
              <w:jc w:val="center"/>
              <w:spacing w:line="400" w:lineRule="exact"/>
              <w:rPr>
                <w:color w:val="000000"/>
                <w:szCs w:val="21"/>
                <w:rFonts w:ascii="宋体" w:hAnsi="宋体" w:hint="eastAsia"/>
              </w:rPr>
            </w:pPr>
            <w:r w:rsidR="006A576B">
              <w:rPr>
                <w:color w:val="000000"/>
                <w:szCs w:val="21"/>
                <w:rFonts w:ascii="宋体" w:hAnsi="宋体" w:hint="eastAsia"/>
              </w:rPr>
              <w:t xml:space="preserve">评审内容</w:t>
            </w:r>
          </w:p>
        </w:tc>
        <w:tc>
          <w:tcPr>
            <w:tcW w:w="4092" w:type="dxa"/>
            <w:vAlign w:val="top"/>
            <w:textDirection w:val="lrTb"/>
          </w:tcPr>
          <w:p>
            <w:pPr>
              <w:pStyle w:val="Normal"/>
              <w:jc w:val="center"/>
              <w:spacing w:line="400" w:lineRule="exact"/>
              <w:rPr>
                <w:color w:val="000000"/>
                <w:szCs w:val="21"/>
                <w:rFonts w:ascii="宋体" w:hAnsi="宋体" w:hint="eastAsia"/>
              </w:rPr>
            </w:pPr>
            <w:r w:rsidR="006A576B">
              <w:rPr>
                <w:color w:val="000000"/>
                <w:szCs w:val="21"/>
                <w:rFonts w:ascii="宋体" w:hAnsi="宋体" w:hint="eastAsia"/>
              </w:rPr>
              <w:t xml:space="preserve">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cantSplit/>
          <w:trHeight w:val="600" w:hRule="atLeast"/>
        </w:trPr>
        <w:tc>
          <w:tcPr>
            <w:tcW w:w="1309" w:type="dxa"/>
            <w:vMerge w:val="restart"/>
            <w:vAlign w:val="center"/>
            <w:textDirection w:val="lrTb"/>
          </w:tcPr>
          <w:p>
            <w:pPr>
              <w:pStyle w:val="Normal"/>
              <w:spacing w:line="400" w:lineRule="exact"/>
              <w:rPr>
                <w:color w:val="000000"/>
                <w:szCs w:val="21"/>
                <w:rFonts w:ascii="宋体" w:hAnsi="宋体" w:hint="eastAsia"/>
              </w:rPr>
            </w:pPr>
            <w:r w:rsidR="006A576B">
              <w:rPr>
                <w:color w:val="000000"/>
                <w:szCs w:val="21"/>
                <w:rFonts w:ascii="宋体" w:hAnsi="宋体" w:hint="eastAsia"/>
              </w:rPr>
              <w:t xml:space="preserve">资格性审查</w:t>
            </w:r>
          </w:p>
        </w:tc>
        <w:tc>
          <w:tcPr>
            <w:tcW w:w="2977" w:type="dxa"/>
            <w:vAlign w:val="center"/>
            <w:textDirection w:val="lrTb"/>
          </w:tcPr>
          <w:p>
            <w:pPr>
              <w:pStyle w:val="Normal"/>
              <w:jc w:val="center"/>
              <w:spacing w:line="400" w:lineRule="exact"/>
              <w:rPr>
                <w:color w:val="000000"/>
                <w:szCs w:val="21"/>
                <w:rFonts w:ascii="宋体" w:hAnsi="宋体" w:hint="eastAsia"/>
              </w:rPr>
            </w:pPr>
            <w:r w:rsidR="006A576B">
              <w:rPr>
                <w:color w:val="000000"/>
                <w:szCs w:val="21"/>
                <w:rFonts w:ascii="宋体" w:hAnsi="宋体" w:hint="eastAsia"/>
              </w:rPr>
              <w:t xml:space="preserve">营业执照或资格信用承诺函</w:t>
            </w:r>
          </w:p>
        </w:tc>
        <w:tc>
          <w:tcPr>
            <w:tcW w:w="4092" w:type="dxa"/>
            <w:vAlign w:val="center"/>
            <w:textDirection w:val="lrTb"/>
          </w:tcPr>
          <w:p>
            <w:pPr>
              <w:pStyle w:val="Normal"/>
              <w:spacing w:line="400" w:lineRule="exact"/>
              <w:rPr>
                <w:color w:val="000000"/>
                <w:szCs w:val="21"/>
                <w:rFonts w:ascii="宋体" w:hAnsi="宋体" w:hint="eastAsia"/>
              </w:rPr>
            </w:pPr>
            <w:r w:rsidR="006A576B">
              <w:rPr>
                <w:color w:val="000000"/>
                <w:szCs w:val="21"/>
                <w:rFonts w:ascii="宋体" w:hAnsi="宋体" w:hint="eastAsia"/>
              </w:rPr>
              <w:t xml:space="preserve">未提供合法有效工商营业执照或资格信用承诺函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cantSplit/>
          <w:trHeight w:val="600" w:hRule="atLeast"/>
        </w:trPr>
        <w:tc>
          <w:tcPr>
            <w:tcW w:w="1309" w:type="dxa"/>
            <w:vMerge w:val="continue"/>
            <w:vAlign w:val="center"/>
            <w:textDirection w:val="lrTb"/>
          </w:tcPr>
          <w:p>
            <w:pPr>
              <w:pStyle w:val="Normal"/>
              <w:spacing w:line="400" w:lineRule="exact"/>
              <w:rPr>
                <w:color w:val="000000"/>
                <w:szCs w:val="21"/>
                <w:rFonts w:ascii="宋体" w:hAnsi="宋体" w:hint="eastAsia"/>
              </w:rPr>
            </w:pPr>
            <w:r w:rsidR="006A576B">
              <w:rPr>
                <w:color w:val="000000"/>
                <w:szCs w:val="21"/>
                <w:rFonts w:ascii="宋体" w:hAnsi="宋体" w:hint="eastAsia"/>
              </w:rPr>
            </w:r>
          </w:p>
        </w:tc>
        <w:tc>
          <w:tcPr>
            <w:tcW w:w="2977" w:type="dxa"/>
            <w:vAlign w:val="center"/>
            <w:textDirection w:val="lrTb"/>
          </w:tcPr>
          <w:p>
            <w:pPr>
              <w:pStyle w:val="Normal"/>
              <w:jc w:val="center"/>
              <w:spacing w:line="400" w:lineRule="exact"/>
              <w:rPr>
                <w:color w:val="000000"/>
                <w:szCs w:val="21"/>
                <w:rFonts w:ascii="宋体" w:hAnsi="宋体" w:hint="eastAsia"/>
              </w:rPr>
            </w:pPr>
            <w:r w:rsidR="006A576B">
              <w:rPr>
                <w:color w:val="000000"/>
                <w:szCs w:val="21"/>
                <w:rFonts w:ascii="宋体" w:hAnsi="宋体" w:hint="eastAsia"/>
              </w:rPr>
              <w:t xml:space="preserve">资格条件</w:t>
            </w:r>
          </w:p>
        </w:tc>
        <w:tc>
          <w:tcPr>
            <w:tcW w:w="4092" w:type="dxa"/>
            <w:vAlign w:val="center"/>
            <w:textDirection w:val="lrTb"/>
          </w:tcPr>
          <w:p>
            <w:pPr>
              <w:pStyle w:val="Normal"/>
              <w:spacing w:line="400" w:lineRule="exact"/>
              <w:rPr>
                <w:color w:val="000000"/>
                <w:szCs w:val="21"/>
                <w:rFonts w:ascii="宋体" w:hAnsi="宋体" w:hint="eastAsia"/>
              </w:rPr>
            </w:pPr>
            <w:r w:rsidR="006A576B">
              <w:rPr>
                <w:color w:val="000000"/>
                <w:szCs w:val="21"/>
                <w:rFonts w:ascii="宋体" w:hAnsi="宋体" w:hint="eastAsia"/>
              </w:rPr>
              <w:t xml:space="preserve">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cantSplit/>
          <w:trHeight w:val="600" w:hRule="atLeast"/>
        </w:trPr>
        <w:tc>
          <w:tcPr>
            <w:tcW w:w="1309" w:type="dxa"/>
            <w:vMerge w:val="continue"/>
            <w:vAlign w:val="center"/>
            <w:textDirection w:val="lrTb"/>
          </w:tcPr>
          <w:p>
            <w:pPr>
              <w:pStyle w:val="Normal"/>
              <w:spacing w:line="400" w:lineRule="exact"/>
              <w:rPr>
                <w:color w:val="000000"/>
                <w:szCs w:val="21"/>
                <w:rFonts w:ascii="宋体" w:hAnsi="宋体" w:hint="eastAsia"/>
              </w:rPr>
            </w:pPr>
            <w:r w:rsidR="006A576B">
              <w:rPr>
                <w:color w:val="000000"/>
                <w:szCs w:val="21"/>
                <w:rFonts w:ascii="宋体" w:hAnsi="宋体" w:hint="eastAsia"/>
              </w:rPr>
            </w:r>
          </w:p>
        </w:tc>
        <w:tc>
          <w:tcPr>
            <w:tcW w:w="2977" w:type="dxa"/>
            <w:vAlign w:val="center"/>
            <w:textDirection w:val="lrTb"/>
          </w:tcPr>
          <w:p>
            <w:pPr>
              <w:pStyle w:val="Normal"/>
              <w:jc w:val="center"/>
              <w:spacing w:line="400" w:lineRule="exact"/>
              <w:rPr>
                <w:color w:val="000000"/>
                <w:szCs w:val="21"/>
              </w:rPr>
            </w:pPr>
            <w:r w:rsidR="006A576B">
              <w:rPr>
                <w:color w:val="000000"/>
                <w:szCs w:val="21"/>
              </w:rPr>
              <w:t xml:space="preserve">法定代表人或授权委托人资格</w:t>
            </w:r>
            <w:r w:rsidR="006A576B">
              <w:rPr>
                <w:color w:val="000000"/>
                <w:szCs w:val="21"/>
                <w:rFonts w:ascii="宋体" w:hAnsi="宋体" w:hint="eastAsia"/>
              </w:rPr>
            </w:r>
          </w:p>
        </w:tc>
        <w:tc>
          <w:tcPr>
            <w:tcW w:w="4092" w:type="dxa"/>
            <w:vAlign w:val="center"/>
            <w:textDirection w:val="lrTb"/>
          </w:tcPr>
          <w:p>
            <w:pPr>
              <w:pStyle w:val="Normal"/>
              <w:spacing w:line="400" w:lineRule="exact"/>
              <w:rPr>
                <w:color w:val="000000"/>
                <w:szCs w:val="21"/>
                <w:rFonts w:ascii="宋体" w:hAnsi="宋体" w:hint="eastAsia"/>
              </w:rPr>
            </w:pPr>
            <w:r w:rsidR="006A576B">
              <w:rPr>
                <w:color w:val="000000"/>
                <w:szCs w:val="21"/>
                <w:rFonts w:ascii="宋体" w:hAnsi="宋体" w:hint="eastAsia"/>
              </w:rPr>
              <w:t xml:space="preserve">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cantSplit/>
          <w:trHeight w:val="552" w:hRule="atLeast"/>
        </w:trPr>
        <w:tc>
          <w:tcPr>
            <w:tcW w:w="1309" w:type="dxa"/>
            <w:vMerge w:val="restart"/>
            <w:vAlign w:val="center"/>
            <w:textDirection w:val="lrTb"/>
          </w:tcPr>
          <w:p>
            <w:pPr>
              <w:pStyle w:val="Normal"/>
              <w:spacing w:line="400" w:lineRule="exact"/>
              <w:rPr>
                <w:color w:val="000000"/>
                <w:szCs w:val="21"/>
                <w:rFonts w:ascii="宋体" w:hAnsi="宋体" w:hint="eastAsia"/>
              </w:rPr>
            </w:pPr>
            <w:r w:rsidR="006A576B">
              <w:rPr>
                <w:color w:val="000000"/>
                <w:szCs w:val="21"/>
                <w:rFonts w:ascii="宋体" w:hAnsi="宋体" w:hint="eastAsia"/>
              </w:rPr>
              <w:t xml:space="preserve">符合性审查</w:t>
            </w:r>
          </w:p>
        </w:tc>
        <w:tc>
          <w:tcPr>
            <w:tcW w:w="2977" w:type="dxa"/>
            <w:vAlign w:val="center"/>
            <w:tcBorders>
              <w:bottom w:val="single" w:color="auto" w:sz="4" w:space="0"/>
            </w:tcBorders>
            <w:textDirection w:val="lrTb"/>
          </w:tcPr>
          <w:p>
            <w:pPr>
              <w:pStyle w:val="Normal"/>
              <w:jc w:val="center"/>
              <w:spacing w:line="400" w:lineRule="exact"/>
              <w:rPr>
                <w:color w:val="000000"/>
                <w:szCs w:val="21"/>
                <w:rFonts w:ascii="宋体" w:hAnsi="宋体" w:hint="eastAsia"/>
              </w:rPr>
            </w:pPr>
            <w:r w:rsidR="006A576B">
              <w:rPr>
                <w:color w:val="000000"/>
                <w:szCs w:val="21"/>
                <w:rFonts w:ascii="宋体" w:hAnsi="宋体" w:hint="eastAsia"/>
              </w:rPr>
              <w:t xml:space="preserve">投标人名称</w:t>
            </w:r>
          </w:p>
        </w:tc>
        <w:tc>
          <w:tcPr>
            <w:tcW w:w="4092" w:type="dxa"/>
            <w:vAlign w:val="center"/>
            <w:tcBorders>
              <w:bottom w:val="single" w:color="auto" w:sz="4" w:space="0"/>
            </w:tcBorders>
            <w:textDirection w:val="lrTb"/>
          </w:tcPr>
          <w:p>
            <w:pPr>
              <w:pStyle w:val="Normal"/>
              <w:spacing w:line="400" w:lineRule="exact"/>
              <w:rPr>
                <w:color w:val="000000"/>
                <w:szCs w:val="21"/>
                <w:rFonts w:ascii="宋体" w:hAnsi="宋体" w:hint="eastAsia"/>
              </w:rPr>
            </w:pPr>
            <w:r w:rsidR="006A576B">
              <w:rPr>
                <w:color w:val="000000"/>
                <w:szCs w:val="21"/>
                <w:rFonts w:ascii="宋体" w:hAnsi="宋体" w:hint="eastAsia"/>
              </w:rPr>
              <w:t xml:space="preserve">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cantSplit/>
          <w:trHeight w:val="541" w:hRule="atLeast"/>
        </w:trPr>
        <w:tc>
          <w:tcPr>
            <w:tcW w:w="1309" w:type="dxa"/>
            <w:vMerge w:val="continue"/>
            <w:vAlign w:val="top"/>
            <w:textDirection w:val="lrTb"/>
          </w:tcPr>
          <w:p>
            <w:pPr>
              <w:pStyle w:val="Normal"/>
              <w:spacing w:line="400" w:lineRule="exact"/>
              <w:ind w:firstLine="420" w:firstLineChars="200"/>
              <w:rPr>
                <w:color w:val="000000"/>
                <w:szCs w:val="21"/>
                <w:rFonts w:ascii="宋体" w:hAnsi="宋体" w:hint="eastAsia"/>
              </w:rPr>
            </w:pPr>
            <w:r w:rsidR="006A576B">
              <w:rPr>
                <w:color w:val="000000"/>
                <w:szCs w:val="21"/>
                <w:rFonts w:ascii="宋体" w:hAnsi="宋体" w:hint="eastAsia"/>
              </w:rPr>
            </w:r>
          </w:p>
        </w:tc>
        <w:tc>
          <w:tcPr>
            <w:tcW w:w="2977" w:type="dxa"/>
            <w:vAlign w:val="center"/>
            <w:textDirection w:val="lrTb"/>
          </w:tcPr>
          <w:p>
            <w:pPr>
              <w:pStyle w:val="Normal"/>
              <w:jc w:val="center"/>
              <w:spacing w:line="400" w:lineRule="exact"/>
              <w:rPr>
                <w:color w:val="000000"/>
                <w:szCs w:val="21"/>
                <w:rFonts w:ascii="宋体" w:hAnsi="宋体"/>
              </w:rPr>
            </w:pPr>
            <w:r w:rsidR="006A576B">
              <w:rPr>
                <w:color w:val="000000"/>
                <w:szCs w:val="21"/>
                <w:rFonts w:ascii="宋体" w:hAnsi="宋体"/>
              </w:rPr>
              <w:t xml:space="preserve">投标文件盖章</w:t>
            </w:r>
            <w:r w:rsidR="006A576B">
              <w:rPr>
                <w:color w:val="000000"/>
                <w:szCs w:val="21"/>
                <w:rFonts w:ascii="宋体" w:hAnsi="宋体" w:hint="eastAsia"/>
              </w:rPr>
            </w:r>
          </w:p>
        </w:tc>
        <w:tc>
          <w:tcPr>
            <w:tcW w:w="4092" w:type="dxa"/>
            <w:vAlign w:val="center"/>
            <w:textDirection w:val="lrTb"/>
          </w:tcPr>
          <w:p>
            <w:pPr>
              <w:pStyle w:val="Normal"/>
              <w:jc w:val="start"/>
              <w:spacing w:line="400" w:lineRule="exact"/>
              <w:rPr>
                <w:color w:val="000000"/>
                <w:szCs w:val="21"/>
                <w:rFonts w:ascii="宋体" w:hAnsi="宋体" w:hint="eastAsia"/>
              </w:rPr>
            </w:pPr>
            <w:r w:rsidR="006A576B">
              <w:rPr>
                <w:color w:val="000000"/>
                <w:szCs w:val="21"/>
                <w:rFonts w:ascii="宋体" w:hAnsi="宋体" w:hint="eastAsia"/>
              </w:rPr>
              <w:t xml:space="preserve">未按招标文件要求加盖公章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cantSplit/>
          <w:trHeight w:val="541" w:hRule="atLeast"/>
        </w:trPr>
        <w:tc>
          <w:tcPr>
            <w:tcW w:w="1309" w:type="dxa"/>
            <w:vMerge w:val="continue"/>
            <w:vAlign w:val="top"/>
            <w:textDirection w:val="lrTb"/>
          </w:tcPr>
          <w:p>
            <w:pPr>
              <w:pStyle w:val="Normal"/>
              <w:spacing w:line="400" w:lineRule="exact"/>
              <w:ind w:firstLine="420" w:firstLineChars="200"/>
              <w:rPr>
                <w:color w:val="000000"/>
                <w:szCs w:val="21"/>
                <w:rFonts w:ascii="宋体" w:hAnsi="宋体" w:hint="eastAsia"/>
              </w:rPr>
            </w:pPr>
            <w:r w:rsidR="006A576B">
              <w:rPr>
                <w:color w:val="000000"/>
                <w:szCs w:val="21"/>
                <w:rFonts w:ascii="宋体" w:hAnsi="宋体" w:hint="eastAsia"/>
              </w:rPr>
            </w:r>
          </w:p>
        </w:tc>
        <w:tc>
          <w:tcPr>
            <w:tcW w:w="2977" w:type="dxa"/>
            <w:vAlign w:val="center"/>
            <w:textDirection w:val="lrTb"/>
          </w:tcPr>
          <w:p>
            <w:pPr>
              <w:pStyle w:val="Normal"/>
              <w:jc w:val="center"/>
              <w:spacing w:line="400" w:lineRule="exact"/>
              <w:rPr>
                <w:color w:val="000000"/>
                <w:szCs w:val="21"/>
                <w:rFonts w:ascii="宋体" w:hAnsi="宋体" w:hint="eastAsia"/>
              </w:rPr>
            </w:pPr>
            <w:r w:rsidR="006A576B">
              <w:rPr>
                <w:color w:val="000000"/>
                <w:szCs w:val="21"/>
                <w:rFonts w:ascii="宋体" w:hAnsi="宋体" w:hint="eastAsia"/>
              </w:rPr>
              <w:t xml:space="preserve">投标文件签署</w:t>
            </w:r>
          </w:p>
        </w:tc>
        <w:tc>
          <w:tcPr>
            <w:tcW w:w="4092" w:type="dxa"/>
            <w:vAlign w:val="top"/>
            <w:textDirection w:val="lrTb"/>
          </w:tcPr>
          <w:p>
            <w:pPr>
              <w:pStyle w:val="Normal"/>
              <w:spacing w:line="400" w:lineRule="exact"/>
              <w:rPr>
                <w:color w:val="000000"/>
                <w:szCs w:val="21"/>
                <w:rFonts w:ascii="宋体" w:hAnsi="宋体" w:hint="eastAsia"/>
              </w:rPr>
            </w:pPr>
            <w:r w:rsidR="006A576B">
              <w:rPr>
                <w:color w:val="000000"/>
                <w:szCs w:val="21"/>
                <w:rFonts w:ascii="宋体" w:hAnsi="宋体" w:hint="eastAsia"/>
              </w:rPr>
              <w:t xml:space="preserve">未按招标文件要求进行签字（签章）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cantSplit/>
          <w:trHeight w:val="541" w:hRule="atLeast"/>
        </w:trPr>
        <w:tc>
          <w:tcPr>
            <w:tcW w:w="1309" w:type="dxa"/>
            <w:vMerge w:val="continue"/>
            <w:vAlign w:val="top"/>
            <w:textDirection w:val="lrTb"/>
          </w:tcPr>
          <w:p>
            <w:pPr>
              <w:pStyle w:val="Normal"/>
              <w:spacing w:line="400" w:lineRule="exact"/>
              <w:ind w:firstLine="420" w:firstLineChars="200"/>
              <w:rPr>
                <w:color w:val="000000"/>
                <w:szCs w:val="21"/>
                <w:rFonts w:ascii="宋体" w:hAnsi="宋体" w:hint="eastAsia"/>
              </w:rPr>
            </w:pPr>
            <w:r w:rsidR="006A576B">
              <w:rPr>
                <w:color w:val="000000"/>
                <w:szCs w:val="21"/>
                <w:rFonts w:ascii="宋体" w:hAnsi="宋体" w:hint="eastAsia"/>
              </w:rPr>
            </w:r>
          </w:p>
        </w:tc>
        <w:tc>
          <w:tcPr>
            <w:tcW w:w="2977" w:type="dxa"/>
            <w:vAlign w:val="center"/>
            <w:textDirection w:val="lrTb"/>
          </w:tcPr>
          <w:p>
            <w:pPr>
              <w:pStyle w:val="Normal"/>
              <w:jc w:val="center"/>
              <w:spacing w:line="400" w:lineRule="exact"/>
              <w:rPr>
                <w:color w:val="000000"/>
                <w:szCs w:val="21"/>
                <w:rFonts w:ascii="宋体" w:hAnsi="宋体" w:hint="eastAsia"/>
              </w:rPr>
            </w:pPr>
            <w:r w:rsidR="006A576B">
              <w:rPr>
                <w:color w:val="000000"/>
                <w:szCs w:val="21"/>
                <w:rFonts w:ascii="宋体" w:hAnsi="宋体" w:hint="eastAsia"/>
              </w:rPr>
              <w:t xml:space="preserve">投标文件格式</w:t>
            </w:r>
          </w:p>
        </w:tc>
        <w:tc>
          <w:tcPr>
            <w:tcW w:w="4092" w:type="dxa"/>
            <w:vAlign w:val="top"/>
            <w:textDirection w:val="lrTb"/>
          </w:tcPr>
          <w:p>
            <w:pPr>
              <w:pStyle w:val="Normal"/>
              <w:spacing w:line="400" w:lineRule="exact"/>
              <w:rPr>
                <w:color w:val="000000"/>
                <w:szCs w:val="21"/>
                <w:rFonts w:ascii="宋体" w:hAnsi="宋体" w:hint="eastAsia"/>
              </w:rPr>
            </w:pPr>
            <w:r w:rsidR="006A576B">
              <w:rPr>
                <w:color w:val="000000"/>
                <w:szCs w:val="21"/>
                <w:rFonts w:ascii="宋体" w:hAnsi="宋体" w:hint="eastAsia"/>
              </w:rPr>
              <w:t xml:space="preserve">未按规定格式填写，实质性内容不全或关键字迹模糊、无法辨认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cantSplit/>
          <w:trHeight w:val="1697" w:hRule="atLeast"/>
        </w:trPr>
        <w:tc>
          <w:tcPr>
            <w:tcW w:w="1309" w:type="dxa"/>
            <w:vMerge w:val="continue"/>
            <w:vAlign w:val="top"/>
            <w:textDirection w:val="lrTb"/>
          </w:tcPr>
          <w:p>
            <w:pPr>
              <w:pStyle w:val="Normal"/>
              <w:spacing w:line="400" w:lineRule="exact"/>
              <w:ind w:firstLine="420" w:firstLineChars="200"/>
              <w:rPr>
                <w:color w:val="000000"/>
                <w:szCs w:val="21"/>
                <w:rFonts w:ascii="宋体" w:hAnsi="宋体" w:hint="eastAsia"/>
              </w:rPr>
            </w:pPr>
            <w:r w:rsidR="006A576B">
              <w:rPr>
                <w:color w:val="000000"/>
                <w:szCs w:val="21"/>
                <w:rFonts w:ascii="宋体" w:hAnsi="宋体" w:hint="eastAsia"/>
              </w:rPr>
            </w:r>
          </w:p>
        </w:tc>
        <w:tc>
          <w:tcPr>
            <w:tcW w:w="2977" w:type="dxa"/>
            <w:vAlign w:val="center"/>
            <w:textDirection w:val="lrTb"/>
          </w:tcPr>
          <w:p>
            <w:pPr>
              <w:pStyle w:val="Normal"/>
              <w:jc w:val="center"/>
              <w:spacing w:line="400" w:lineRule="exact"/>
              <w:rPr>
                <w:color w:val="000000"/>
                <w:szCs w:val="21"/>
                <w:rFonts w:ascii="宋体" w:hAnsi="宋体" w:hint="eastAsia"/>
              </w:rPr>
            </w:pPr>
            <w:r w:rsidR="006A576B">
              <w:rPr>
                <w:color w:val="000000"/>
                <w:szCs w:val="21"/>
                <w:rFonts w:ascii="宋体" w:hAnsi="宋体" w:hint="eastAsia"/>
              </w:rPr>
              <w:t xml:space="preserve">投标方案及报价</w:t>
            </w:r>
          </w:p>
        </w:tc>
        <w:tc>
          <w:tcPr>
            <w:tcW w:w="4092" w:type="dxa"/>
            <w:vAlign w:val="top"/>
            <w:textDirection w:val="lrTb"/>
          </w:tcPr>
          <w:p>
            <w:pPr>
              <w:pStyle w:val="Normal"/>
              <w:spacing w:line="400" w:lineRule="exact"/>
              <w:rPr>
                <w:color w:val="000000"/>
                <w:szCs w:val="21"/>
                <w:rFonts w:ascii="宋体" w:hAnsi="宋体" w:hint="eastAsia"/>
              </w:rPr>
            </w:pPr>
            <w:r w:rsidR="006A576B">
              <w:rPr>
                <w:color w:val="000000"/>
                <w:szCs w:val="21"/>
                <w:rFonts w:ascii="宋体" w:hAnsi="宋体" w:hint="eastAsia"/>
              </w:rPr>
              <w:t xml:space="preserve">递交多份内容不同的投标文件，或在一份投标文件中对同一招标项目有两个或多个报价，且未声明哪一个有效的（按招标文件要求提交备选方案的除外）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cantSplit/>
          <w:trHeight w:val="652" w:hRule="atLeast"/>
        </w:trPr>
        <w:tc>
          <w:tcPr>
            <w:tcW w:w="1309" w:type="dxa"/>
            <w:vMerge w:val="continue"/>
            <w:vAlign w:val="top"/>
            <w:textDirection w:val="lrTb"/>
          </w:tcPr>
          <w:p>
            <w:pPr>
              <w:pStyle w:val="Normal"/>
              <w:spacing w:line="400" w:lineRule="exact"/>
              <w:ind w:firstLine="420" w:firstLineChars="200"/>
              <w:rPr>
                <w:color w:val="000000"/>
                <w:szCs w:val="21"/>
                <w:rFonts w:ascii="宋体" w:hAnsi="宋体" w:hint="eastAsia"/>
              </w:rPr>
            </w:pPr>
            <w:r w:rsidR="006A576B">
              <w:rPr>
                <w:color w:val="000000"/>
                <w:szCs w:val="21"/>
                <w:rFonts w:ascii="宋体" w:hAnsi="宋体" w:hint="eastAsia"/>
              </w:rPr>
            </w:r>
          </w:p>
        </w:tc>
        <w:tc>
          <w:tcPr>
            <w:tcW w:w="2977" w:type="dxa"/>
            <w:vAlign w:val="center"/>
            <w:textDirection w:val="lrTb"/>
          </w:tcPr>
          <w:p>
            <w:pPr>
              <w:pStyle w:val="Normal"/>
              <w:jc w:val="center"/>
              <w:spacing w:line="400" w:lineRule="exact"/>
              <w:rPr>
                <w:color w:val="000000"/>
                <w:szCs w:val="21"/>
                <w:rFonts w:ascii="宋体" w:hAnsi="宋体" w:hint="eastAsia"/>
              </w:rPr>
            </w:pPr>
            <w:r w:rsidR="006A576B">
              <w:rPr>
                <w:color w:val="000000"/>
                <w:szCs w:val="21"/>
                <w:rFonts w:ascii="宋体" w:hAnsi="宋体" w:hint="eastAsia"/>
              </w:rPr>
              <w:t xml:space="preserve">服务时间、地点、或付款方式</w:t>
            </w:r>
          </w:p>
        </w:tc>
        <w:tc>
          <w:tcPr>
            <w:tcW w:w="4092" w:type="dxa"/>
            <w:vAlign w:val="center"/>
            <w:textDirection w:val="lrTb"/>
          </w:tcPr>
          <w:p>
            <w:pPr>
              <w:pStyle w:val="Normal"/>
              <w:spacing w:line="400" w:lineRule="exact"/>
              <w:rPr>
                <w:color w:val="000000"/>
                <w:szCs w:val="21"/>
                <w:rFonts w:ascii="宋体" w:hAnsi="宋体" w:hint="eastAsia"/>
              </w:rPr>
            </w:pPr>
            <w:r w:rsidR="006A576B">
              <w:rPr>
                <w:color w:val="000000"/>
                <w:szCs w:val="21"/>
                <w:rFonts w:ascii="宋体" w:hAnsi="宋体" w:hint="eastAsia"/>
              </w:rPr>
              <w:t xml:space="preserve">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cantSplit/>
          <w:trHeight w:val="652" w:hRule="atLeast"/>
        </w:trPr>
        <w:tc>
          <w:tcPr>
            <w:tcW w:w="1309" w:type="dxa"/>
            <w:vMerge w:val="continue"/>
            <w:vAlign w:val="top"/>
            <w:textDirection w:val="lrTb"/>
          </w:tcPr>
          <w:p>
            <w:pPr>
              <w:pStyle w:val="Normal"/>
              <w:spacing w:line="400" w:lineRule="exact"/>
              <w:ind w:firstLine="420" w:firstLineChars="200"/>
              <w:rPr>
                <w:color w:val="000000"/>
                <w:szCs w:val="21"/>
                <w:rFonts w:ascii="宋体" w:hAnsi="宋体" w:hint="eastAsia"/>
              </w:rPr>
            </w:pPr>
            <w:r w:rsidR="006A576B">
              <w:rPr>
                <w:color w:val="000000"/>
                <w:szCs w:val="21"/>
                <w:rFonts w:ascii="宋体" w:hAnsi="宋体" w:hint="eastAsia"/>
              </w:rPr>
            </w:r>
          </w:p>
        </w:tc>
        <w:tc>
          <w:tcPr>
            <w:tcW w:w="2977" w:type="dxa"/>
            <w:vAlign w:val="center"/>
            <w:textDirection w:val="lrTb"/>
          </w:tcPr>
          <w:p>
            <w:pPr>
              <w:pStyle w:val="Normal"/>
              <w:jc w:val="center"/>
              <w:spacing w:line="400" w:lineRule="exact"/>
              <w:rPr>
                <w:color w:val="000000"/>
                <w:szCs w:val="21"/>
                <w:rFonts w:ascii="宋体" w:hAnsi="宋体" w:hint="eastAsia"/>
              </w:rPr>
            </w:pPr>
            <w:r w:rsidR="006A576B">
              <w:rPr>
                <w:color w:val="000000"/>
                <w:szCs w:val="21"/>
                <w:rFonts w:ascii="宋体" w:hAnsi="宋体" w:hint="eastAsia"/>
              </w:rPr>
              <w:t xml:space="preserve">其他实质性响应</w:t>
            </w:r>
          </w:p>
        </w:tc>
        <w:tc>
          <w:tcPr>
            <w:tcW w:w="4092" w:type="dxa"/>
            <w:vAlign w:val="center"/>
            <w:textDirection w:val="lrTb"/>
          </w:tcPr>
          <w:p>
            <w:pPr>
              <w:pStyle w:val="Normal"/>
              <w:spacing w:line="400" w:lineRule="exact"/>
              <w:rPr>
                <w:color w:val="000000"/>
                <w:szCs w:val="21"/>
                <w:rFonts w:ascii="宋体" w:hAnsi="宋体" w:hint="eastAsia"/>
              </w:rPr>
            </w:pPr>
            <w:r w:rsidR="006A576B">
              <w:rPr>
                <w:color w:val="000000"/>
                <w:szCs w:val="21"/>
                <w:rFonts w:ascii="宋体" w:hAnsi="宋体" w:hint="eastAsia"/>
              </w:rPr>
              <w:t xml:space="preserve">不符合招标文件要求</w:t>
            </w:r>
          </w:p>
        </w:tc>
      </w:tr>
    </w:tbl>
    <w:p>
      <w:pPr>
        <w:pStyle w:val="Normal"/>
        <w:spacing w:line="400" w:lineRule="exact"/>
        <w:ind w:firstLine="420" w:firstLineChars="200"/>
        <w:rPr>
          <w:color w:val="000000"/>
          <w:szCs w:val="21"/>
          <w:rFonts w:ascii="宋体" w:hAnsi="宋体" w:hint="eastAsia"/>
        </w:rPr>
      </w:pPr>
      <w:r w:rsidR="006A576B">
        <w:rPr>
          <w:color w:val="000000"/>
          <w:szCs w:val="21"/>
          <w:rFonts w:ascii="宋体" w:hAnsi="宋体" w:hint="eastAsia"/>
        </w:rPr>
        <w:t xml:space="preserve">2.2技术、商务和报价评审内容及标准</w:t>
      </w:r>
    </w:p>
    <w:p>
      <w:pPr>
        <w:pStyle w:val="Normal"/>
        <w:spacing w:line="400" w:lineRule="exact"/>
        <w:ind w:firstLine="420" w:firstLineChars="200"/>
        <w:rPr>
          <w:color w:val="000000"/>
          <w:szCs w:val="21"/>
          <w:rFonts w:ascii="宋体" w:hAnsi="宋体" w:hint="eastAsia"/>
        </w:rPr>
      </w:pPr>
      <w:r w:rsidR="006A576B">
        <w:rPr>
          <w:color w:val="000000"/>
          <w:szCs w:val="21"/>
          <w:rFonts w:ascii="宋体" w:hAnsi="宋体" w:hint="eastAsia"/>
        </w:rPr>
        <w:t xml:space="preserve">2.2.1评标委员会应对所有投标文件中货物技术参数、报价清单和售后服务等内容是否满足招标文件要求进行评审。全部满足招标文件实质性要求的，为合格；不合格的投标文件，不再进行后续评审。</w:t>
      </w:r>
    </w:p>
    <w:p>
      <w:pPr>
        <w:pStyle w:val="Normal"/>
        <w:spacing w:line="400" w:lineRule="exact"/>
        <w:ind w:firstLine="422" w:firstLineChars="200"/>
        <w:rPr>
          <w:b w:val="1"/>
          <w:color w:val="000000"/>
          <w:szCs w:val="21"/>
          <w:rFonts w:ascii="宋体" w:hAnsi="宋体" w:hint="eastAsia"/>
        </w:rPr>
      </w:pPr>
      <w:r w:rsidR="006A576B">
        <w:rPr>
          <w:b w:val="1"/>
          <w:color w:val="000000"/>
          <w:szCs w:val="21"/>
          <w:rFonts w:ascii="宋体" w:hAnsi="宋体" w:hint="eastAsia"/>
        </w:rPr>
        <w:t xml:space="preserve">3．评审结果 </w:t>
      </w:r>
    </w:p>
    <w:p>
      <w:pPr>
        <w:pStyle w:val="Normal"/>
        <w:spacing w:line="400" w:lineRule="exact"/>
        <w:ind w:firstLine="420" w:firstLineChars="200"/>
        <w:rPr>
          <w:color w:val="000000"/>
          <w:szCs w:val="21"/>
          <w:rFonts w:ascii="宋体" w:hAnsi="宋体" w:hint="eastAsia"/>
        </w:rPr>
      </w:pPr>
      <w:r w:rsidR="006A576B">
        <w:rPr>
          <w:color w:val="000000"/>
          <w:szCs w:val="21"/>
          <w:rFonts w:ascii="宋体" w:hAnsi="宋体" w:hint="eastAsia"/>
        </w:rPr>
        <w:t xml:space="preserve">3.1经评审合格的投标文件，评标委员会按投标报价由低到高顺序依次推荐</w:t>
      </w:r>
      <w:r w:rsidR="006A576B">
        <w:rPr>
          <w:color w:val="000000"/>
          <w:szCs w:val="21"/>
          <w:rFonts w:ascii="宋体" w:hAnsi="宋体"/>
        </w:rPr>
        <w:t xml:space="preserve">2</w:t>
      </w:r>
      <w:r w:rsidR="006A576B">
        <w:rPr>
          <w:color w:val="000000"/>
          <w:szCs w:val="21"/>
          <w:rFonts w:ascii="宋体" w:hAnsi="宋体" w:hint="eastAsia"/>
        </w:rPr>
        <w:t xml:space="preserve">名中标候选人。排名第一的为首选中标候选人，排名第二的为第二中标候选人。</w:t>
      </w:r>
    </w:p>
    <w:p>
      <w:pPr>
        <w:pStyle w:val="Normal"/>
        <w:spacing w:line="400" w:lineRule="exact"/>
        <w:ind w:firstLine="420" w:firstLineChars="200"/>
        <w:rPr>
          <w:color w:val="000000"/>
          <w:szCs w:val="21"/>
          <w:rFonts w:ascii="宋体" w:hAnsi="宋体" w:hint="eastAsia"/>
        </w:rPr>
      </w:pPr>
      <w:r w:rsidR="006A576B">
        <w:rPr>
          <w:color w:val="000000"/>
          <w:szCs w:val="21"/>
          <w:rFonts w:ascii="宋体" w:hAnsi="宋体" w:hint="eastAsia"/>
        </w:rPr>
        <w:t xml:space="preserve">3.2评标委员会完成评标后，应当向招标人提交书面评标报告。</w:t>
      </w:r>
    </w:p>
    <w:p>
      <w:pPr>
        <w:pStyle w:val="Normal"/>
        <w:spacing w:line="400" w:lineRule="exact"/>
        <w:ind w:firstLine="422" w:firstLineChars="200"/>
        <w:rPr>
          <w:b w:val="1"/>
          <w:color w:val="000000"/>
          <w:szCs w:val="21"/>
          <w:rFonts w:ascii="宋体" w:hAnsi="宋体" w:hint="eastAsia"/>
        </w:rPr>
      </w:pPr>
      <w:r w:rsidR="006A576B">
        <w:rPr>
          <w:b w:val="1"/>
          <w:color w:val="000000"/>
          <w:szCs w:val="21"/>
          <w:rFonts w:ascii="宋体" w:hAnsi="宋体" w:hint="eastAsia"/>
        </w:rPr>
        <w:t xml:space="preserve">4、例外情况</w:t>
      </w:r>
    </w:p>
    <w:p>
      <w:pPr>
        <w:pStyle w:val="Normal"/>
        <w:spacing w:line="400" w:lineRule="exact"/>
        <w:ind w:firstLine="420" w:firstLineChars="200"/>
        <w:rPr>
          <w:color w:val="000000"/>
          <w:szCs w:val="21"/>
          <w:rFonts w:ascii="宋体" w:hAnsi="宋体" w:hint="eastAsia"/>
        </w:rPr>
      </w:pPr>
      <w:r w:rsidR="006A576B">
        <w:rPr>
          <w:color w:val="000000"/>
          <w:szCs w:val="21"/>
          <w:rFonts w:ascii="宋体" w:hAnsi="宋体" w:hint="eastAsia"/>
        </w:rPr>
        <w:t xml:space="preserve">4.1当出现投标人投标报价相同时，评标委员会采用随机抽取方法确定排名顺序。</w:t>
      </w:r>
      <w:r w:rsidR="006A576B">
        <w:rPr>
          <w:color w:val="000000"/>
          <w:szCs w:val="21"/>
          <w:rFonts w:ascii="宋体" w:hAnsi="宋体"/>
        </w:rPr>
      </w:r>
    </w:p>
    <w:p>
      <w:pPr>
        <w:pStyle w:val="Normal"/>
        <w:spacing w:line="400" w:lineRule="exact"/>
        <w:ind w:firstLine="420" w:firstLineChars="200"/>
        <w:rPr>
          <w:color w:val="000000"/>
          <w:szCs w:val="21"/>
          <w:rFonts w:ascii="宋体" w:hAnsi="宋体" w:hint="eastAsia"/>
        </w:rPr>
      </w:pPr>
      <w:r w:rsidR="006A576B">
        <w:rPr>
          <w:color w:val="000000"/>
          <w:szCs w:val="21"/>
          <w:rFonts w:ascii="宋体" w:hAnsi="宋体" w:hint="eastAsia"/>
        </w:rPr>
        <w:t xml:space="preserve">4</w:t>
      </w:r>
      <w:r w:rsidR="006A576B">
        <w:rPr>
          <w:color w:val="000000"/>
          <w:szCs w:val="21"/>
          <w:rFonts w:ascii="宋体" w:hAnsi="宋体"/>
        </w:rPr>
        <w:t xml:space="preserve">.2</w:t>
      </w:r>
      <w:r w:rsidR="006A576B">
        <w:t xml:space="preserve">评标委员会认为投标人的报价明显低于其他通过符合性审查投标人的报价，有可能影响产品质量或者不能诚信履约的，应当要求其在评标现场合理的 时间内提供书面说明，必要时提交相关证明材料；投标人不能证明其报价合理 性的，评标委员会应当将其作为无效投标处理。</w:t>
      </w:r>
      <w:r w:rsidR="006A576B">
        <w:rPr>
          <w:color w:val="000000"/>
          <w:szCs w:val="21"/>
          <w:rFonts w:ascii="宋体" w:hAnsi="宋体"/>
        </w:rPr>
      </w:r>
    </w:p>
    <w:p>
      <w:pPr>
        <w:pStyle w:val="Normal"/>
        <w:spacing w:line="400" w:lineRule="exact"/>
        <w:ind w:firstLine="420" w:firstLineChars="200"/>
      </w:pPr>
      <w:r w:rsidR="006A576B">
        <w:t xml:space="preserve">4.3招标文件条款存在含义不清或者相互矛盾的，评标委员会应当针对相应条款作出有利于相应供应商的结论。</w:t>
      </w:r>
    </w:p>
    <w:p>
      <w:pPr>
        <w:pStyle w:val="Normal"/>
        <w:spacing w:line="400" w:lineRule="exact"/>
        <w:ind w:firstLine="420" w:firstLineChars="200"/>
      </w:pPr>
      <w:r w:rsidR="006A576B">
        <w:t xml:space="preserve">4.4评标委员会发现招标文件存在歧义、重大缺陷导致评标工作无法进行，或者招标文件的内容违反国家有关强制性规定的，应当停止评标工作，与采购人或代理机构沟通并做书面记录。采购人或代理机构书面确认后，应当修改招标文件，重新组织采购活动。</w:t>
      </w:r>
      <w:r w:rsidR="006A576B">
        <w:rPr>
          <w:color w:val="000000"/>
          <w:szCs w:val="21"/>
          <w:rFonts w:ascii="宋体" w:hAnsi="宋体"/>
        </w:rPr>
      </w:r>
    </w:p>
    <w:p>
      <w:pPr>
        <w:pStyle w:val="Normal"/>
        <w:spacing w:line="400" w:lineRule="exact"/>
        <w:ind w:firstLine="422" w:firstLineChars="200"/>
        <w:rPr>
          <w:b w:val="1"/>
          <w:color w:val="000000"/>
          <w:szCs w:val="21"/>
          <w:rFonts w:ascii="宋体" w:hAnsi="宋体" w:hint="eastAsia"/>
        </w:rPr>
      </w:pPr>
      <w:r w:rsidR="006A576B">
        <w:rPr>
          <w:b w:val="1"/>
          <w:color w:val="000000"/>
          <w:szCs w:val="21"/>
          <w:rFonts w:ascii="宋体" w:hAnsi="宋体" w:hint="eastAsia"/>
        </w:rPr>
        <w:t xml:space="preserve">5、其他</w:t>
      </w:r>
    </w:p>
    <w:p>
      <w:pPr>
        <w:pStyle w:val="Normal"/>
        <w:spacing w:line="400" w:lineRule="exact"/>
        <w:ind w:firstLine="420" w:firstLineChars="200"/>
        <w:rPr>
          <w:color w:val="000000"/>
          <w:szCs w:val="21"/>
          <w:rFonts w:ascii="宋体" w:hAnsi="宋体" w:hint="eastAsia"/>
        </w:rPr>
      </w:pPr>
      <w:r w:rsidR="006A576B">
        <w:rPr>
          <w:color w:val="000000"/>
          <w:szCs w:val="21"/>
          <w:rFonts w:ascii="宋体" w:hAnsi="宋体" w:hint="eastAsia"/>
        </w:rPr>
        <w:t xml:space="preserve">5.1整包发标的项目，在预算范围内不满足三家的，本项目废标。</w:t>
      </w:r>
    </w:p>
    <w:p>
      <w:pPr>
        <w:pStyle w:val="Normal"/>
        <w:jc w:val="start"/>
        <w:spacing w:line="400" w:lineRule="exact"/>
        <w:rPr>
          <w:b w:val="1"/>
          <w:sz w:val="28"/>
          <w:szCs w:val="28"/>
          <w:rFonts w:ascii="宋体" w:hAnsi="宋体"/>
        </w:rPr>
        <w:sectPr>
          <w:headerReference r:id="rId4" w:type="default"/>
          <w:type w:val="nextPage"/>
          <w:docGrid w:type="default" w:linePitch="312"/>
          <w:pgSz w:w="11906" w:h="16838"/>
          <w:pgMar w:top="1440" w:right="1797" w:bottom="1440" w:left="1797" w:header="851" w:footer="992" w:gutter="0"/>
          <w:cols w:space="720"/>
        </w:sectPr>
      </w:pPr>
    </w:p>
    <w:p>
      <w:pPr>
        <w:pStyle w:val="Normal"/>
        <w:jc w:val="start"/>
        <w:rPr>
          <w:b w:val="1"/>
          <w:sz w:val="28"/>
          <w:szCs w:val="28"/>
          <w:rFonts w:ascii="宋体" w:hAnsi="宋体" w:hint="eastAsia"/>
        </w:rPr>
      </w:pPr>
      <w:r w:rsidR="006A576B">
        <w:rPr>
          <w:b w:val="1"/>
          <w:sz w:val="28"/>
          <w:szCs w:val="28"/>
          <w:rFonts w:ascii="宋体" w:hAnsi="宋体" w:hint="eastAsia"/>
        </w:rPr>
        <w:t xml:space="preserve">附件一</w:t>
      </w:r>
      <w:r w:rsidR="006A576B">
        <w:rPr>
          <w:b w:val="1"/>
          <w:sz w:val="32"/>
          <w:szCs w:val="32"/>
          <w:rFonts w:ascii="宋体" w:hAnsi="宋体" w:hint="eastAsia"/>
        </w:rPr>
      </w:r>
    </w:p>
    <w:p>
      <w:pPr>
        <w:pStyle w:val="Normal"/>
        <w:jc w:val="center"/>
        <w:spacing w:line="360" w:lineRule="auto"/>
        <w:rPr>
          <w:b w:val="1"/>
          <w:sz w:val="32"/>
          <w:szCs w:val="32"/>
          <w:rFonts w:ascii="宋体" w:hAnsi="宋体" w:hint="eastAsia"/>
        </w:rPr>
      </w:pPr>
      <w:r w:rsidR="006A576B">
        <w:rPr>
          <w:b w:val="1"/>
          <w:sz w:val="32"/>
          <w:szCs w:val="32"/>
          <w:rFonts w:ascii="宋体" w:hAnsi="宋体" w:hint="eastAsia"/>
        </w:rPr>
        <w:t xml:space="preserve">投标函</w:t>
      </w:r>
    </w:p>
    <w:p>
      <w:pPr>
        <w:pStyle w:val="Normal"/>
        <w:spacing w:line="360" w:lineRule="auto"/>
        <w:rPr>
          <w:szCs w:val="21"/>
          <w:rFonts w:ascii="仿宋" w:hAnsi="仿宋" w:eastAsia="仿宋" w:hint="eastAsia"/>
        </w:rPr>
      </w:pPr>
      <w:r w:rsidR="006A576B">
        <w:rPr>
          <w:szCs w:val="21"/>
          <w:rFonts w:ascii="仿宋" w:hAnsi="仿宋" w:eastAsia="仿宋" w:hint="eastAsia"/>
        </w:rPr>
      </w:r>
    </w:p>
    <w:p>
      <w:pPr>
        <w:pStyle w:val="Normal"/>
        <w:spacing w:line="360" w:lineRule="auto"/>
        <w:rPr>
          <w:sz w:val="28"/>
          <w:szCs w:val="28"/>
          <w:rFonts w:ascii="仿宋" w:hAnsi="仿宋" w:eastAsia="仿宋" w:hint="eastAsia"/>
        </w:rPr>
      </w:pPr>
      <w:r w:rsidR="006A576B">
        <w:rPr>
          <w:sz w:val="28"/>
          <w:szCs w:val="28"/>
          <w:rFonts w:ascii="仿宋" w:hAnsi="仿宋" w:eastAsia="仿宋" w:hint="eastAsia"/>
        </w:rPr>
        <w:t xml:space="preserve">安徽芜湖技师学院：</w:t>
      </w:r>
      <w:r w:rsidR="006A576B">
        <w:rPr>
          <w:sz w:val="28"/>
          <w:szCs w:val="28"/>
          <w:rFonts w:ascii="仿宋" w:hAnsi="仿宋" w:eastAsia="仿宋"/>
        </w:rPr>
      </w:r>
    </w:p>
    <w:p>
      <w:pPr>
        <w:pStyle w:val="Normal"/>
        <w:spacing w:line="360" w:lineRule="auto"/>
        <w:rPr>
          <w:sz w:val="28"/>
          <w:szCs w:val="28"/>
          <w:rFonts w:ascii="仿宋" w:hAnsi="仿宋" w:eastAsia="仿宋" w:hint="eastAsia"/>
        </w:rPr>
      </w:pPr>
      <w:r w:rsidR="006A576B">
        <w:rPr>
          <w:sz w:val="28"/>
          <w:szCs w:val="28"/>
          <w:rFonts w:ascii="仿宋" w:hAnsi="仿宋" w:eastAsia="仿宋" w:hint="eastAsia"/>
        </w:rPr>
      </w:r>
    </w:p>
    <w:p>
      <w:pPr>
        <w:pStyle w:val="Normal"/>
        <w:spacing w:line="360" w:lineRule="auto"/>
        <w:ind w:firstLine="560" w:firstLineChars="200"/>
        <w:rPr>
          <w:sz w:val="28"/>
          <w:szCs w:val="28"/>
          <w:rFonts w:ascii="仿宋" w:hAnsi="仿宋" w:eastAsia="仿宋" w:hint="eastAsia"/>
        </w:rPr>
      </w:pPr>
      <w:r w:rsidR="006A576B">
        <w:rPr>
          <w:sz w:val="28"/>
          <w:szCs w:val="28"/>
          <w:rFonts w:ascii="仿宋" w:hAnsi="仿宋" w:eastAsia="仿宋" w:hint="eastAsia"/>
        </w:rPr>
        <w:t xml:space="preserve">1.在研究了 </w:t>
      </w:r>
      <w:r w:rsidR="006A576B">
        <w:rPr>
          <w:u w:val="single"/>
          <w:sz w:val="28"/>
          <w:szCs w:val="28"/>
          <w:rFonts w:ascii="仿宋" w:hAnsi="仿宋" w:eastAsia="仿宋" w:hint="eastAsia"/>
        </w:rPr>
        <w:t xml:space="preserve"> 项目名称 </w:t>
      </w:r>
      <w:r w:rsidR="006A576B">
        <w:rPr>
          <w:sz w:val="28"/>
          <w:szCs w:val="28"/>
          <w:rFonts w:ascii="仿宋" w:hAnsi="仿宋" w:eastAsia="仿宋" w:hint="eastAsia"/>
        </w:rPr>
        <w:t xml:space="preserve">招标文件（含补充文件）后，我们愿意按人民币（大写</w:t>
      </w:r>
      <w:r w:rsidR="006A576B">
        <w:rPr>
          <w:u w:val="single"/>
          <w:sz w:val="28"/>
          <w:szCs w:val="28"/>
          <w:rFonts w:ascii="仿宋" w:hAnsi="仿宋" w:eastAsia="仿宋" w:hint="eastAsia"/>
        </w:rPr>
        <w:t xml:space="preserve">              </w:t>
      </w:r>
      <w:r w:rsidR="006A576B">
        <w:rPr>
          <w:sz w:val="28"/>
          <w:szCs w:val="28"/>
          <w:rFonts w:ascii="仿宋" w:hAnsi="仿宋" w:eastAsia="仿宋" w:hint="eastAsia"/>
        </w:rPr>
        <w:t xml:space="preserve">元）（小写</w:t>
      </w:r>
      <w:r w:rsidR="006A576B">
        <w:rPr>
          <w:u w:val="single"/>
          <w:sz w:val="28"/>
          <w:szCs w:val="28"/>
          <w:rFonts w:ascii="仿宋" w:hAnsi="仿宋" w:eastAsia="仿宋" w:hint="eastAsia"/>
        </w:rPr>
        <w:t xml:space="preserve">         </w:t>
      </w:r>
      <w:r w:rsidR="006A576B">
        <w:rPr>
          <w:sz w:val="28"/>
          <w:szCs w:val="28"/>
          <w:rFonts w:ascii="仿宋" w:hAnsi="仿宋" w:eastAsia="仿宋" w:hint="eastAsia"/>
        </w:rPr>
        <w:t xml:space="preserve">元）的投标总价，遵照招标文件（含补充文件）的要求承担本招标项目的实施，完成本次招标范围的全部项目内容及其保修和售后服务等工作。</w:t>
      </w:r>
    </w:p>
    <w:p>
      <w:pPr>
        <w:pStyle w:val="Normal"/>
        <w:spacing w:line="360" w:lineRule="auto"/>
        <w:ind w:firstLine="560" w:firstLineChars="200"/>
        <w:rPr>
          <w:sz w:val="28"/>
          <w:szCs w:val="28"/>
          <w:rFonts w:ascii="仿宋" w:hAnsi="仿宋" w:eastAsia="仿宋" w:hint="eastAsia"/>
        </w:rPr>
      </w:pPr>
      <w:r w:rsidR="006A576B">
        <w:rPr>
          <w:sz w:val="28"/>
          <w:szCs w:val="28"/>
          <w:rFonts w:ascii="仿宋" w:hAnsi="仿宋" w:eastAsia="仿宋" w:hint="eastAsia"/>
        </w:rPr>
        <w:t xml:space="preserve">2.如果你单位接受我们的投标，我们将保证在</w:t>
      </w:r>
      <w:r w:rsidR="006A576B">
        <w:rPr>
          <w:u w:val="single"/>
          <w:color w:val="000000"/>
          <w:sz w:val="28"/>
          <w:szCs w:val="28"/>
          <w:rFonts w:ascii="仿宋" w:hAnsi="仿宋" w:eastAsia="仿宋"/>
        </w:rPr>
        <w:t xml:space="preserve">     </w:t>
      </w:r>
      <w:r w:rsidR="006A576B">
        <w:rPr>
          <w:color w:val="000000"/>
          <w:sz w:val="28"/>
          <w:szCs w:val="28"/>
          <w:rFonts w:ascii="仿宋" w:hAnsi="仿宋" w:eastAsia="仿宋"/>
        </w:rPr>
        <w:t xml:space="preserve">的</w:t>
      </w:r>
      <w:r w:rsidR="006A576B">
        <w:rPr>
          <w:color w:val="000000"/>
          <w:sz w:val="28"/>
          <w:szCs w:val="28"/>
          <w:rFonts w:ascii="仿宋" w:hAnsi="仿宋" w:eastAsia="仿宋" w:hint="eastAsia"/>
        </w:rPr>
        <w:t xml:space="preserve">服务</w:t>
      </w:r>
      <w:r w:rsidR="006A576B">
        <w:rPr>
          <w:color w:val="000000"/>
          <w:sz w:val="28"/>
          <w:szCs w:val="28"/>
          <w:rFonts w:ascii="仿宋" w:hAnsi="仿宋" w:eastAsia="仿宋"/>
        </w:rPr>
        <w:t xml:space="preserve">期内完成本招标项目的全部工作内容，并达到招标规</w:t>
      </w:r>
      <w:r w:rsidR="006A576B">
        <w:rPr>
          <w:color w:val="000000"/>
          <w:sz w:val="28"/>
          <w:szCs w:val="28"/>
          <w:rFonts w:ascii="仿宋" w:hAnsi="仿宋" w:eastAsia="仿宋"/>
        </w:rPr>
        <w:t xml:space="preserve">定的要求。</w:t>
      </w:r>
      <w:r w:rsidR="006A576B">
        <w:rPr>
          <w:sz w:val="28"/>
          <w:szCs w:val="28"/>
          <w:rFonts w:ascii="仿宋" w:hAnsi="仿宋" w:eastAsia="仿宋" w:hint="eastAsia"/>
        </w:rPr>
      </w:r>
    </w:p>
    <w:p>
      <w:pPr>
        <w:pStyle w:val="Normal"/>
        <w:spacing w:line="360" w:lineRule="auto"/>
        <w:ind w:firstLine="560" w:firstLineChars="200"/>
        <w:rPr>
          <w:sz w:val="28"/>
          <w:szCs w:val="28"/>
          <w:rFonts w:ascii="仿宋" w:hAnsi="仿宋" w:eastAsia="仿宋" w:hint="eastAsia"/>
        </w:rPr>
      </w:pPr>
      <w:r w:rsidR="006A576B">
        <w:rPr>
          <w:sz w:val="28"/>
          <w:szCs w:val="28"/>
          <w:rFonts w:ascii="仿宋" w:hAnsi="仿宋" w:eastAsia="仿宋" w:hint="eastAsia"/>
        </w:rPr>
        <w:t xml:space="preserve">3.在合同书正式签署生效之前，本投标书连同你单位的中标通知书将构成我们双方之间共同遵守的文件，对双方具有约束力。</w:t>
      </w:r>
    </w:p>
    <w:p>
      <w:pPr>
        <w:pStyle w:val="Normal"/>
        <w:spacing w:line="360" w:lineRule="auto"/>
        <w:ind w:firstLine="560" w:firstLineChars="200"/>
        <w:rPr>
          <w:sz w:val="28"/>
          <w:szCs w:val="28"/>
          <w:rFonts w:ascii="仿宋" w:hAnsi="仿宋" w:eastAsia="仿宋" w:hint="eastAsia"/>
        </w:rPr>
      </w:pPr>
      <w:r w:rsidR="006A576B">
        <w:rPr>
          <w:sz w:val="28"/>
          <w:szCs w:val="28"/>
          <w:rFonts w:ascii="仿宋" w:hAnsi="仿宋" w:eastAsia="仿宋" w:hint="eastAsia"/>
        </w:rPr>
        <w:t xml:space="preserve">4.我们完全接受招标文件的规定。如有违反，你单位有权撤消我单位中标资格，另选中标单位。</w:t>
      </w:r>
    </w:p>
    <w:p>
      <w:pPr>
        <w:pStyle w:val="Normal"/>
        <w:spacing w:line="360" w:lineRule="auto"/>
        <w:rPr>
          <w:sz w:val="28"/>
          <w:szCs w:val="28"/>
          <w:rFonts w:ascii="仿宋" w:hAnsi="仿宋" w:eastAsia="仿宋" w:hint="eastAsia"/>
        </w:rPr>
      </w:pPr>
      <w:r w:rsidR="006A576B">
        <w:rPr>
          <w:sz w:val="28"/>
          <w:szCs w:val="28"/>
          <w:rFonts w:ascii="仿宋" w:hAnsi="仿宋" w:eastAsia="仿宋" w:hint="eastAsia"/>
        </w:rPr>
      </w:r>
    </w:p>
    <w:p>
      <w:pPr>
        <w:pStyle w:val="Normal"/>
        <w:spacing w:line="360" w:lineRule="auto"/>
        <w:rPr>
          <w:sz w:val="28"/>
          <w:szCs w:val="28"/>
          <w:rFonts w:ascii="仿宋" w:hAnsi="仿宋" w:eastAsia="仿宋" w:hint="eastAsia"/>
        </w:rPr>
      </w:pPr>
      <w:r w:rsidR="006A576B">
        <w:rPr>
          <w:sz w:val="28"/>
          <w:szCs w:val="28"/>
          <w:rFonts w:ascii="仿宋" w:hAnsi="仿宋" w:eastAsia="仿宋" w:hint="eastAsia"/>
        </w:rPr>
        <w:t xml:space="preserve">投标人： ( 盖章 )                                                              </w:t>
      </w:r>
    </w:p>
    <w:p>
      <w:pPr>
        <w:pStyle w:val="Normal"/>
        <w:spacing w:line="360" w:lineRule="auto"/>
        <w:rPr>
          <w:sz w:val="28"/>
          <w:szCs w:val="28"/>
          <w:rFonts w:ascii="仿宋" w:hAnsi="仿宋" w:eastAsia="仿宋" w:hint="eastAsia"/>
        </w:rPr>
      </w:pPr>
      <w:r w:rsidR="006A576B">
        <w:rPr>
          <w:sz w:val="28"/>
          <w:szCs w:val="28"/>
          <w:rFonts w:ascii="仿宋" w:hAnsi="仿宋" w:eastAsia="仿宋" w:hint="eastAsia"/>
        </w:rPr>
        <w:t xml:space="preserve">授权代表：（签字或盖章）      </w:t>
      </w:r>
    </w:p>
    <w:p>
      <w:pPr>
        <w:pStyle w:val="Normal"/>
        <w:spacing w:line="360" w:lineRule="auto"/>
        <w:rPr>
          <w:sz w:val="28"/>
          <w:szCs w:val="28"/>
          <w:rFonts w:ascii="仿宋" w:hAnsi="仿宋" w:eastAsia="仿宋" w:hint="eastAsia"/>
        </w:rPr>
      </w:pPr>
      <w:r w:rsidR="006A576B">
        <w:rPr>
          <w:sz w:val="28"/>
          <w:szCs w:val="28"/>
          <w:rFonts w:ascii="仿宋" w:hAnsi="仿宋" w:eastAsia="仿宋" w:hint="eastAsia"/>
        </w:rPr>
        <w:t xml:space="preserve">联系电话（传真）：</w:t>
      </w:r>
    </w:p>
    <w:p>
      <w:pPr>
        <w:pStyle w:val="Normal"/>
        <w:spacing w:line="360" w:lineRule="auto"/>
        <w:rPr>
          <w:sz w:val="28"/>
          <w:szCs w:val="28"/>
          <w:rFonts w:ascii="仿宋" w:hAnsi="仿宋" w:eastAsia="仿宋" w:hint="eastAsia"/>
        </w:rPr>
      </w:pPr>
      <w:r w:rsidR="006A576B">
        <w:rPr>
          <w:sz w:val="28"/>
          <w:szCs w:val="28"/>
          <w:rFonts w:ascii="仿宋" w:hAnsi="仿宋" w:eastAsia="仿宋" w:hint="eastAsia"/>
        </w:rPr>
        <w:t xml:space="preserve">                                                  </w:t>
      </w:r>
    </w:p>
    <w:p>
      <w:pPr>
        <w:pStyle w:val="Normal"/>
        <w:spacing w:line="360" w:lineRule="auto"/>
        <w:rPr>
          <w:sz w:val="28"/>
          <w:szCs w:val="28"/>
          <w:rFonts w:ascii="仿宋" w:hAnsi="仿宋" w:eastAsia="仿宋" w:hint="eastAsia"/>
        </w:rPr>
      </w:pPr>
      <w:r w:rsidR="006A576B">
        <w:rPr>
          <w:sz w:val="28"/>
          <w:szCs w:val="28"/>
          <w:rFonts w:ascii="仿宋" w:hAnsi="仿宋" w:eastAsia="仿宋" w:hint="eastAsia"/>
        </w:rPr>
      </w:r>
    </w:p>
    <w:p>
      <w:pPr>
        <w:pStyle w:val="Normal"/>
        <w:spacing w:line="360" w:lineRule="auto"/>
        <w:rPr>
          <w:sz w:val="28"/>
          <w:szCs w:val="28"/>
          <w:rFonts w:ascii="仿宋" w:hAnsi="仿宋" w:eastAsia="仿宋" w:hint="eastAsia"/>
        </w:rPr>
      </w:pPr>
      <w:r w:rsidR="006A576B">
        <w:rPr>
          <w:sz w:val="28"/>
          <w:szCs w:val="28"/>
          <w:rFonts w:ascii="仿宋" w:hAnsi="仿宋" w:eastAsia="仿宋" w:hint="eastAsia"/>
        </w:rPr>
      </w:r>
    </w:p>
    <w:p>
      <w:pPr>
        <w:pStyle w:val="Normal"/>
        <w:spacing w:line="360" w:lineRule="auto"/>
        <w:ind w:firstLine="6037" w:firstLineChars="2156"/>
        <w:rPr>
          <w:sz w:val="28"/>
          <w:szCs w:val="28"/>
          <w:rFonts w:ascii="仿宋" w:hAnsi="仿宋" w:eastAsia="仿宋" w:hint="eastAsia"/>
        </w:rPr>
      </w:pPr>
      <w:r w:rsidR="006A576B">
        <w:rPr>
          <w:sz w:val="28"/>
          <w:szCs w:val="28"/>
          <w:rFonts w:ascii="仿宋" w:hAnsi="仿宋" w:eastAsia="仿宋" w:hint="eastAsia"/>
        </w:rPr>
        <w:t xml:space="preserve">  年    月    日</w:t>
      </w:r>
    </w:p>
    <w:p>
      <w:pPr>
        <w:pStyle w:val="Normal"/>
        <w:rPr>
          <w:szCs w:val="21"/>
          <w:rFonts w:ascii="宋体" w:hAnsi="宋体" w:hint="eastAsia"/>
        </w:rPr>
        <w:sectPr>
          <w:type w:val="nextPage"/>
          <w:docGrid w:type="default" w:linePitch="312"/>
          <w:pgSz w:w="11906" w:h="16838"/>
          <w:pgMar w:top="1440" w:right="1797" w:bottom="1440" w:left="1797" w:header="851" w:footer="992" w:gutter="0"/>
          <w:cols w:space="720"/>
        </w:sectPr>
      </w:pPr>
    </w:p>
    <w:p>
      <w:pPr>
        <w:pStyle w:val="Normal"/>
        <w:jc w:val="start"/>
        <w:rPr>
          <w:b w:val="1"/>
          <w:sz w:val="28"/>
          <w:szCs w:val="28"/>
          <w:rFonts w:ascii="宋体" w:hAnsi="宋体" w:hint="eastAsia"/>
        </w:rPr>
      </w:pPr>
      <w:r w:rsidR="006A576B">
        <w:rPr>
          <w:b w:val="1"/>
          <w:sz w:val="28"/>
          <w:szCs w:val="28"/>
          <w:rFonts w:ascii="宋体" w:hAnsi="宋体" w:hint="eastAsia"/>
        </w:rPr>
        <w:t xml:space="preserve">附件二   </w:t>
      </w:r>
    </w:p>
    <w:p>
      <w:pPr>
        <w:pStyle w:val="Normal"/>
        <w:jc w:val="center"/>
        <w:rPr>
          <w:b w:val="1"/>
          <w:sz w:val="28"/>
          <w:szCs w:val="28"/>
          <w:rFonts w:ascii="宋体" w:hAnsi="宋体" w:hint="eastAsia"/>
        </w:rPr>
      </w:pPr>
      <w:r w:rsidR="006A576B">
        <w:rPr>
          <w:b w:val="1"/>
          <w:sz w:val="28"/>
          <w:szCs w:val="28"/>
          <w:rFonts w:ascii="宋体" w:hAnsi="宋体" w:hint="eastAsia"/>
        </w:rPr>
        <w:t xml:space="preserve">法定代表人身份证明或授权委托书</w:t>
      </w:r>
    </w:p>
    <w:p>
      <w:pPr>
        <w:pStyle w:val="Normal"/>
        <w:jc w:val="center"/>
        <w:spacing w:line="360" w:lineRule="auto"/>
        <w:ind w:firstLine="560" w:firstLineChars="200"/>
        <w:rPr>
          <w:sz w:val="28"/>
          <w:szCs w:val="28"/>
        </w:rPr>
      </w:pPr>
      <w:r w:rsidR="006A576B">
        <w:rPr>
          <w:sz w:val="28"/>
          <w:szCs w:val="28"/>
        </w:rPr>
      </w:r>
    </w:p>
    <w:p>
      <w:pPr>
        <w:pStyle w:val="Normal"/>
        <w:jc w:val="center"/>
        <w:spacing w:line="360" w:lineRule="auto"/>
        <w:ind w:firstLine="560" w:firstLineChars="200"/>
        <w:rPr>
          <w:sz w:val="28"/>
          <w:szCs w:val="28"/>
        </w:rPr>
      </w:pPr>
      <w:r w:rsidR="006A576B">
        <w:rPr>
          <w:sz w:val="28"/>
          <w:szCs w:val="28"/>
        </w:rPr>
        <w:t xml:space="preserve">法定代表人身份证明 </w:t>
      </w:r>
    </w:p>
    <w:p>
      <w:pPr>
        <w:pStyle w:val="BodyText1I"/>
        <w:ind w:firstLine="210"/>
        <w:rPr>
          <w:u w:val="single"/>
          <w:rFonts w:hint="eastAsia"/>
        </w:rPr>
      </w:pPr>
      <w:r w:rsidR="006A576B">
        <w:rPr>
          <w:u w:val="single"/>
          <w:rFonts w:hint="eastAsia"/>
        </w:rPr>
      </w:r>
    </w:p>
    <w:p>
      <w:pPr>
        <w:pStyle w:val="Normal"/>
        <w:wordWrap w:val="0"/>
        <w:topLinePunct w:val="1"/>
        <w:snapToGrid w:val="0"/>
        <w:spacing w:line="360" w:lineRule="auto"/>
        <w:ind w:firstLine="560" w:firstLineChars="200"/>
        <w:rPr>
          <w:u w:val="single"/>
          <w:sz w:val="28"/>
          <w:szCs w:val="28"/>
          <w:rFonts w:ascii="Times New Roman" w:hAnsi="Times New Roman" w:eastAsia="仿宋"/>
        </w:rPr>
      </w:pPr>
      <w:r w:rsidR="006A576B">
        <w:rPr>
          <w:u w:val="single"/>
          <w:sz w:val="28"/>
          <w:szCs w:val="28"/>
          <w:rFonts w:ascii="Times New Roman" w:hAnsi="Times New Roman" w:eastAsia="仿宋"/>
        </w:rPr>
        <w:t xml:space="preserve">           （法定代表人姓名）</w:t>
      </w:r>
      <w:r w:rsidR="006A576B">
        <w:rPr>
          <w:sz w:val="28"/>
          <w:szCs w:val="28"/>
          <w:rFonts w:ascii="Times New Roman" w:hAnsi="Times New Roman" w:eastAsia="仿宋"/>
        </w:rPr>
        <w:t xml:space="preserve">系</w:t>
      </w:r>
      <w:r w:rsidR="006A576B">
        <w:rPr>
          <w:u w:val="single"/>
          <w:sz w:val="28"/>
          <w:szCs w:val="28"/>
          <w:rFonts w:ascii="Times New Roman" w:hAnsi="Times New Roman" w:eastAsia="仿宋"/>
        </w:rPr>
        <w:t xml:space="preserve">              （供应商名称）</w:t>
      </w:r>
      <w:r w:rsidR="006A576B">
        <w:rPr>
          <w:sz w:val="28"/>
          <w:szCs w:val="28"/>
          <w:rFonts w:ascii="Times New Roman" w:hAnsi="Times New Roman" w:eastAsia="仿宋"/>
        </w:rPr>
        <w:t xml:space="preserve">法定代表人，职务为 </w:t>
      </w:r>
      <w:r w:rsidR="006A576B">
        <w:rPr>
          <w:u w:val="single"/>
          <w:sz w:val="28"/>
          <w:szCs w:val="28"/>
          <w:rFonts w:ascii="Times New Roman" w:hAnsi="Times New Roman" w:eastAsia="仿宋"/>
        </w:rPr>
        <w:t xml:space="preserve">            （职务名称）</w:t>
      </w:r>
      <w:r w:rsidR="006A576B">
        <w:rPr>
          <w:sz w:val="28"/>
          <w:szCs w:val="28"/>
          <w:rFonts w:ascii="Times New Roman" w:hAnsi="Times New Roman" w:eastAsia="仿宋"/>
        </w:rPr>
        <w:t xml:space="preserve">。</w:t>
      </w:r>
    </w:p>
    <w:p>
      <w:pPr>
        <w:pStyle w:val="Normal"/>
        <w:wordWrap w:val="0"/>
        <w:topLinePunct w:val="1"/>
        <w:snapToGrid w:val="0"/>
        <w:spacing w:line="360" w:lineRule="auto"/>
        <w:ind w:firstLine="560" w:firstLineChars="200"/>
        <w:rPr>
          <w:sz w:val="28"/>
          <w:szCs w:val="28"/>
          <w:rFonts w:ascii="Times New Roman" w:hAnsi="Times New Roman" w:eastAsia="仿宋"/>
        </w:rPr>
      </w:pPr>
      <w:r w:rsidR="006A576B">
        <w:rPr>
          <w:sz w:val="28"/>
          <w:szCs w:val="28"/>
          <w:rFonts w:ascii="Times New Roman" w:hAnsi="Times New Roman" w:eastAsia="仿宋"/>
        </w:rPr>
        <w:t xml:space="preserve">特此证明。</w:t>
      </w:r>
    </w:p>
    <w:p>
      <w:pPr>
        <w:pStyle w:val="Normal"/>
        <w:wordWrap w:val="0"/>
        <w:topLinePunct w:val="1"/>
        <w:snapToGrid w:val="0"/>
        <w:spacing w:line="360" w:lineRule="auto"/>
        <w:ind w:firstLine="560" w:firstLineChars="200"/>
        <w:rPr>
          <w:sz w:val="28"/>
          <w:szCs w:val="28"/>
          <w:rFonts w:ascii="Times New Roman" w:hAnsi="Times New Roman" w:eastAsia="仿宋"/>
        </w:rPr>
      </w:pPr>
      <w:r w:rsidR="006A576B">
        <w:rPr>
          <w:sz w:val="28"/>
          <w:szCs w:val="28"/>
          <w:rFonts w:ascii="Times New Roman" w:hAnsi="Times New Roman" w:eastAsia="仿宋"/>
        </w:rPr>
        <w:t xml:space="preserve">附：法定代表人身份证号码：</w:t>
      </w:r>
      <w:r w:rsidR="006A576B">
        <w:rPr>
          <w:u w:val="single"/>
          <w:sz w:val="28"/>
          <w:szCs w:val="28"/>
          <w:rFonts w:ascii="Times New Roman" w:hAnsi="Times New Roman" w:eastAsia="仿宋"/>
        </w:rPr>
        <w:t xml:space="preserve">                    </w:t>
      </w:r>
      <w:r w:rsidR="006A576B">
        <w:rPr>
          <w:sz w:val="28"/>
          <w:szCs w:val="28"/>
          <w:rFonts w:ascii="Times New Roman" w:hAnsi="Times New Roman" w:eastAsia="仿宋"/>
        </w:rPr>
        <w:t xml:space="preserve">。</w:t>
      </w:r>
    </w:p>
    <w:p>
      <w:pPr>
        <w:pStyle w:val="Normal"/>
        <w:wordWrap w:val="0"/>
        <w:topLinePunct w:val="1"/>
        <w:snapToGrid w:val="0"/>
        <w:spacing w:line="360" w:lineRule="auto"/>
        <w:ind w:firstLine="560" w:firstLineChars="200"/>
        <w:rPr>
          <w:sz w:val="28"/>
          <w:szCs w:val="28"/>
          <w:rFonts w:ascii="Times New Roman" w:hAnsi="Times New Roman" w:eastAsia="仿宋"/>
        </w:rPr>
      </w:pPr>
      <w:r w:rsidR="006A576B">
        <w:rPr>
          <w:sz w:val="28"/>
          <w:szCs w:val="28"/>
          <w:rFonts w:ascii="Times New Roman" w:hAnsi="Times New Roman" w:eastAsia="仿宋"/>
        </w:rPr>
      </w:r>
    </w:p>
    <w:p>
      <w:pPr>
        <w:pStyle w:val="Normal"/>
        <w:wordWrap w:val="0"/>
        <w:topLinePunct w:val="1"/>
        <w:snapToGrid w:val="0"/>
        <w:jc w:val="end"/>
        <w:spacing w:line="360" w:lineRule="auto"/>
        <w:ind w:firstLine="560" w:firstLineChars="200"/>
        <w:rPr>
          <w:sz w:val="28"/>
          <w:szCs w:val="28"/>
          <w:rFonts w:ascii="Times New Roman" w:hAnsi="Times New Roman" w:eastAsia="仿宋"/>
        </w:rPr>
      </w:pPr>
      <w:r w:rsidR="006A576B">
        <w:rPr>
          <w:sz w:val="28"/>
          <w:szCs w:val="28"/>
          <w:rFonts w:ascii="Times New Roman" w:hAnsi="Times New Roman" w:eastAsia="仿宋"/>
        </w:rPr>
        <w:t xml:space="preserve">供应商：</w:t>
      </w:r>
      <w:r w:rsidR="006A576B">
        <w:rPr>
          <w:u w:val="single"/>
          <w:sz w:val="28"/>
          <w:szCs w:val="28"/>
          <w:rFonts w:ascii="Times New Roman" w:hAnsi="Times New Roman" w:eastAsia="仿宋"/>
        </w:rPr>
        <w:t xml:space="preserve">      </w:t>
      </w:r>
      <w:r w:rsidR="006A576B">
        <w:rPr>
          <w:u w:val="single"/>
          <w:sz w:val="28"/>
          <w:szCs w:val="28"/>
          <w:rFonts w:ascii="Times New Roman" w:hAnsi="Times New Roman" w:eastAsia="仿宋" w:hint="eastAsia"/>
        </w:rPr>
        <w:t xml:space="preserve">    </w:t>
      </w:r>
      <w:r w:rsidR="006A576B">
        <w:rPr>
          <w:sz w:val="28"/>
          <w:szCs w:val="28"/>
          <w:rFonts w:ascii="Times New Roman" w:hAnsi="Times New Roman" w:eastAsia="仿宋" w:hint="eastAsia"/>
        </w:rPr>
        <w:t xml:space="preserve">（盖单位印章）</w:t>
      </w:r>
      <w:r w:rsidR="006A576B">
        <w:rPr>
          <w:sz w:val="28"/>
          <w:szCs w:val="28"/>
          <w:rFonts w:ascii="Times New Roman" w:hAnsi="Times New Roman" w:eastAsia="仿宋"/>
        </w:rPr>
        <w:t xml:space="preserve"> </w:t>
      </w:r>
    </w:p>
    <w:p>
      <w:pPr>
        <w:pStyle w:val="Normal"/>
        <w:wordWrap w:val="0"/>
        <w:topLinePunct w:val="1"/>
        <w:snapToGrid w:val="0"/>
        <w:jc w:val="end"/>
        <w:spacing w:line="360" w:lineRule="auto"/>
        <w:ind w:firstLine="560" w:firstLineChars="200"/>
        <w:rPr>
          <w:sz w:val="28"/>
          <w:szCs w:val="28"/>
          <w:rFonts w:ascii="Times New Roman" w:hAnsi="Times New Roman" w:eastAsia="仿宋"/>
        </w:rPr>
      </w:pPr>
      <w:r w:rsidR="006A576B">
        <w:rPr>
          <w:sz w:val="28"/>
          <w:szCs w:val="28"/>
          <w:rFonts w:ascii="Times New Roman" w:hAnsi="Times New Roman" w:eastAsia="仿宋"/>
        </w:rPr>
        <w:t xml:space="preserve"> 年   月   日</w:t>
      </w:r>
    </w:p>
    <w:p>
      <w:pPr>
        <w:pStyle w:val="Normal"/>
        <w:wordWrap w:val="0"/>
        <w:topLinePunct w:val="1"/>
        <w:snapToGrid w:val="0"/>
        <w:jc w:val="end"/>
        <w:spacing w:line="360" w:lineRule="auto"/>
        <w:ind w:firstLine="643" w:firstLineChars="200"/>
        <w:rPr>
          <w:b w:val="1"/>
          <w:sz w:val="32"/>
          <w:szCs w:val="32"/>
          <w:rFonts w:ascii="Times New Roman" w:hAnsi="Times New Roman" w:eastAsia="仿宋"/>
        </w:rPr>
      </w:pPr>
      <w:r w:rsidR="006A576B">
        <w:rPr>
          <w:b w:val="1"/>
          <w:sz w:val="32"/>
          <w:szCs w:val="32"/>
          <w:rFonts w:ascii="Times New Roman" w:hAnsi="Times New Roman" w:eastAsia="仿宋"/>
        </w:rPr>
      </w:r>
    </w:p>
    <w:p>
      <w:pPr>
        <w:pStyle w:val="Normal"/>
        <w:wordWrap w:val="0"/>
        <w:topLinePunct w:val="1"/>
        <w:snapToGrid w:val="0"/>
        <w:jc w:val="center"/>
        <w:spacing w:line="360" w:lineRule="auto"/>
        <w:rPr>
          <w:b w:val="1"/>
          <w:sz w:val="28"/>
          <w:szCs w:val="28"/>
          <w:rFonts w:ascii="Times New Roman" w:hAnsi="Times New Roman" w:eastAsia="仿宋"/>
        </w:rPr>
      </w:pPr>
      <w:r w:rsidR="006A576B">
        <w:rPr>
          <w:b w:val="1"/>
          <w:sz w:val="28"/>
          <w:szCs w:val="28"/>
          <w:rFonts w:ascii="Times New Roman" w:hAnsi="Times New Roman" w:eastAsia="仿宋"/>
        </w:rPr>
        <w:t xml:space="preserve">须提供法定代表人身份证正反两面扫描件</w:t>
      </w:r>
    </w:p>
    <w:p>
      <w:pPr>
        <w:pStyle w:val="Normal"/>
        <w:wordWrap w:val="0"/>
        <w:topLinePunct w:val="1"/>
        <w:snapToGrid w:val="0"/>
        <w:jc w:val="center"/>
        <w:spacing w:line="360" w:lineRule="auto"/>
        <w:rPr>
          <w:b w:val="1"/>
          <w:sz w:val="28"/>
          <w:szCs w:val="28"/>
          <w:rFonts w:ascii="Times New Roman" w:hAnsi="Times New Roman" w:eastAsia="仿宋"/>
        </w:rPr>
      </w:pPr>
      <w:r w:rsidR="006A576B">
        <w:rPr>
          <w:b w:val="1"/>
          <w:sz w:val="28"/>
          <w:szCs w:val="28"/>
          <w:rFonts w:ascii="Times New Roman" w:hAnsi="Times New Roman" w:eastAsia="仿宋"/>
        </w:rPr>
      </w:r>
    </w:p>
    <w:p>
      <w:pPr>
        <w:pStyle w:val="Normal"/>
        <w:wordWrap w:val="0"/>
        <w:topLinePunct w:val="1"/>
        <w:snapToGrid w:val="0"/>
        <w:jc w:val="center"/>
        <w:spacing w:line="360" w:lineRule="auto"/>
        <w:rPr>
          <w:b w:val="1"/>
          <w:sz w:val="28"/>
          <w:szCs w:val="28"/>
          <w:rFonts w:ascii="Times New Roman" w:hAnsi="Times New Roman" w:eastAsia="仿宋"/>
        </w:rPr>
      </w:pPr>
      <w:r w:rsidR="006A576B">
        <w:rPr>
          <w:b w:val="1"/>
          <w:sz w:val="28"/>
          <w:szCs w:val="28"/>
          <w:rFonts w:ascii="Times New Roman" w:hAnsi="Times New Roman" w:eastAsia="仿宋"/>
        </w:rPr>
      </w:r>
    </w:p>
    <w:p>
      <w:pPr>
        <w:pStyle w:val="Normal"/>
        <w:wordWrap w:val="0"/>
        <w:topLinePunct w:val="1"/>
        <w:snapToGrid w:val="0"/>
        <w:jc w:val="center"/>
        <w:spacing w:line="360" w:lineRule="auto"/>
        <w:rPr>
          <w:b w:val="1"/>
          <w:sz w:val="28"/>
          <w:szCs w:val="28"/>
          <w:rFonts w:ascii="Times New Roman" w:hAnsi="Times New Roman" w:eastAsia="仿宋"/>
        </w:rPr>
      </w:pPr>
      <w:r w:rsidR="006A576B">
        <w:rPr>
          <w:b w:val="1"/>
          <w:sz w:val="28"/>
          <w:szCs w:val="28"/>
          <w:rFonts w:ascii="Times New Roman" w:hAnsi="Times New Roman" w:eastAsia="仿宋"/>
        </w:rPr>
      </w:r>
    </w:p>
    <w:p>
      <w:pPr>
        <w:pStyle w:val="Normal"/>
        <w:wordWrap w:val="0"/>
        <w:topLinePunct w:val="1"/>
        <w:snapToGrid w:val="0"/>
        <w:jc w:val="center"/>
        <w:spacing w:line="360" w:lineRule="auto"/>
        <w:rPr>
          <w:b w:val="1"/>
          <w:sz w:val="28"/>
          <w:szCs w:val="28"/>
          <w:rFonts w:ascii="Times New Roman" w:hAnsi="Times New Roman" w:eastAsia="仿宋"/>
        </w:rPr>
      </w:pPr>
      <w:r w:rsidR="006A576B">
        <w:rPr>
          <w:b w:val="1"/>
          <w:sz w:val="28"/>
          <w:szCs w:val="28"/>
          <w:rFonts w:ascii="Times New Roman" w:hAnsi="Times New Roman" w:eastAsia="仿宋"/>
        </w:rPr>
      </w:r>
    </w:p>
    <w:p>
      <w:pPr>
        <w:pStyle w:val="Normal"/>
        <w:wordWrap w:val="0"/>
        <w:topLinePunct w:val="1"/>
        <w:snapToGrid w:val="0"/>
        <w:jc w:val="center"/>
        <w:spacing w:line="360" w:lineRule="auto"/>
        <w:rPr>
          <w:b w:val="1"/>
          <w:sz w:val="28"/>
          <w:szCs w:val="28"/>
          <w:rFonts w:ascii="Times New Roman" w:hAnsi="Times New Roman" w:eastAsia="仿宋"/>
        </w:rPr>
      </w:pPr>
      <w:r w:rsidR="006A576B">
        <w:rPr>
          <w:b w:val="1"/>
          <w:sz w:val="28"/>
          <w:szCs w:val="28"/>
          <w:rFonts w:ascii="Times New Roman" w:hAnsi="Times New Roman" w:eastAsia="仿宋"/>
        </w:rPr>
      </w:r>
    </w:p>
    <w:p>
      <w:pPr>
        <w:pStyle w:val="Normal"/>
        <w:wordWrap w:val="0"/>
        <w:topLinePunct w:val="1"/>
        <w:snapToGrid w:val="0"/>
        <w:jc w:val="center"/>
        <w:spacing w:line="360" w:lineRule="auto"/>
        <w:rPr>
          <w:b w:val="1"/>
          <w:sz w:val="28"/>
          <w:szCs w:val="28"/>
          <w:rFonts w:ascii="Times New Roman" w:hAnsi="Times New Roman" w:eastAsia="仿宋"/>
        </w:rPr>
      </w:pPr>
      <w:r w:rsidR="006A576B">
        <w:rPr>
          <w:b w:val="1"/>
          <w:sz w:val="28"/>
          <w:szCs w:val="28"/>
          <w:rFonts w:ascii="Times New Roman" w:hAnsi="Times New Roman" w:eastAsia="仿宋"/>
        </w:rPr>
      </w:r>
    </w:p>
    <w:p>
      <w:pPr>
        <w:pStyle w:val="Normal"/>
        <w:wordWrap w:val="0"/>
        <w:topLinePunct w:val="1"/>
        <w:snapToGrid w:val="0"/>
        <w:jc w:val="center"/>
        <w:spacing w:line="360" w:lineRule="auto"/>
        <w:rPr>
          <w:b w:val="1"/>
          <w:sz w:val="28"/>
          <w:szCs w:val="28"/>
          <w:rFonts w:ascii="Times New Roman" w:hAnsi="Times New Roman" w:eastAsia="仿宋"/>
        </w:rPr>
      </w:pPr>
      <w:r w:rsidR="006A576B">
        <w:rPr>
          <w:b w:val="1"/>
          <w:sz w:val="28"/>
          <w:szCs w:val="28"/>
          <w:rFonts w:ascii="Times New Roman" w:hAnsi="Times New Roman" w:eastAsia="仿宋"/>
        </w:rPr>
      </w:r>
    </w:p>
    <w:p>
      <w:pPr>
        <w:pStyle w:val="Normal"/>
        <w:wordWrap w:val="0"/>
        <w:topLinePunct w:val="1"/>
        <w:snapToGrid w:val="0"/>
        <w:jc w:val="center"/>
        <w:spacing w:line="360" w:lineRule="auto"/>
        <w:rPr>
          <w:b w:val="1"/>
          <w:sz w:val="28"/>
          <w:szCs w:val="28"/>
          <w:rFonts w:ascii="Times New Roman" w:hAnsi="Times New Roman" w:eastAsia="仿宋"/>
        </w:rPr>
      </w:pPr>
      <w:r w:rsidR="006A576B">
        <w:rPr>
          <w:b w:val="1"/>
          <w:sz w:val="28"/>
          <w:szCs w:val="28"/>
          <w:rFonts w:ascii="Times New Roman" w:hAnsi="Times New Roman" w:eastAsia="仿宋"/>
        </w:rPr>
      </w:r>
    </w:p>
    <w:p>
      <w:pPr>
        <w:pStyle w:val="Normal"/>
        <w:wordWrap w:val="0"/>
        <w:topLinePunct w:val="1"/>
        <w:snapToGrid w:val="0"/>
        <w:jc w:val="center"/>
        <w:spacing w:line="360" w:lineRule="auto"/>
        <w:rPr>
          <w:b w:val="1"/>
          <w:sz w:val="28"/>
          <w:szCs w:val="28"/>
          <w:rFonts w:ascii="Times New Roman" w:hAnsi="Times New Roman" w:eastAsia="仿宋"/>
        </w:rPr>
      </w:pPr>
      <w:r w:rsidR="006A576B">
        <w:rPr>
          <w:b w:val="1"/>
          <w:sz w:val="28"/>
          <w:szCs w:val="28"/>
          <w:rFonts w:ascii="Times New Roman" w:hAnsi="Times New Roman" w:eastAsia="仿宋"/>
        </w:rPr>
      </w:r>
    </w:p>
    <w:p>
      <w:pPr>
        <w:pStyle w:val="Normal"/>
        <w:wordWrap w:val="0"/>
        <w:topLinePunct w:val="1"/>
        <w:snapToGrid w:val="0"/>
        <w:jc w:val="center"/>
        <w:spacing w:line="360" w:lineRule="auto"/>
        <w:rPr>
          <w:b w:val="1"/>
          <w:sz w:val="28"/>
          <w:szCs w:val="28"/>
          <w:rFonts w:ascii="Times New Roman" w:hAnsi="Times New Roman" w:eastAsia="仿宋"/>
        </w:rPr>
      </w:pPr>
      <w:r w:rsidR="006A576B">
        <w:rPr>
          <w:b w:val="1"/>
          <w:sz w:val="28"/>
          <w:szCs w:val="28"/>
          <w:rFonts w:ascii="Times New Roman" w:hAnsi="Times New Roman" w:eastAsia="仿宋"/>
        </w:rPr>
      </w:r>
    </w:p>
    <w:p>
      <w:pPr>
        <w:pStyle w:val="Normal"/>
        <w:wordWrap w:val="0"/>
        <w:topLinePunct w:val="1"/>
        <w:snapToGrid w:val="0"/>
        <w:jc w:val="center"/>
        <w:spacing w:line="360" w:lineRule="auto"/>
        <w:rPr>
          <w:b w:val="1"/>
          <w:sz w:val="28"/>
          <w:szCs w:val="28"/>
          <w:rFonts w:ascii="Times New Roman" w:hAnsi="Times New Roman" w:eastAsia="仿宋"/>
        </w:rPr>
      </w:pPr>
      <w:r w:rsidR="006A576B">
        <w:rPr>
          <w:b w:val="1"/>
          <w:sz w:val="28"/>
          <w:szCs w:val="28"/>
          <w:rFonts w:ascii="Times New Roman" w:hAnsi="Times New Roman" w:eastAsia="仿宋"/>
        </w:rPr>
      </w:r>
    </w:p>
    <w:p>
      <w:pPr>
        <w:pStyle w:val="Normal"/>
        <w:jc w:val="center"/>
        <w:spacing w:line="360" w:lineRule="auto"/>
        <w:ind w:firstLine="320" w:firstLineChars="100" w:left="210" w:leftChars="100"/>
        <w:rPr>
          <w:sz w:val="32"/>
          <w:szCs w:val="32"/>
          <w:rFonts w:ascii="宋体" w:hAnsi="宋体"/>
        </w:rPr>
      </w:pPr>
      <w:r w:rsidR="006A576B">
        <w:rPr>
          <w:sz w:val="32"/>
          <w:szCs w:val="32"/>
          <w:rFonts w:ascii="宋体" w:hAnsi="宋体"/>
        </w:rPr>
      </w:r>
    </w:p>
    <w:p>
      <w:pPr>
        <w:pStyle w:val="Normal"/>
        <w:jc w:val="start"/>
        <w:spacing w:line="360" w:lineRule="auto"/>
        <w:ind w:firstLine="210" w:firstLineChars="100" w:left="210" w:leftChars="100"/>
      </w:pPr>
      <w:r w:rsidR="006A576B">
        <w:drawing>
          <wp:anchor distT="0" distB="0" distL="0" distR="0" relativeHeight="524289" behindDoc="0" allowOverlap="1" locked="0" layoutInCell="1" simplePos="0">
            <wp:simplePos x="0" y="0"/>
            <wp:positionH relativeFrom="column">
              <wp:posOffset>259080</wp:posOffset>
            </wp:positionH>
            <wp:positionV relativeFrom="paragraph">
              <wp:posOffset>99060</wp:posOffset>
            </wp:positionV>
            <wp:extent cx="2286000" cy="0"/>
            <wp:wrapNone/>
            <wp:docPr id="1" name="_x0000_s1027"/>
            <a:graphic xmlns:a="http://schemas.openxmlformats.org/drawingml/2006/main">
              <a:graphicData uri="http://schemas.microsoft.com/office/word/2010/wordprocessingShape">
                <wps:wsp>
                  <wps:cNvSpPr/>
                  <wps:spPr>
                    <a:xfrm>
                      <a:off x="0" y="0"/>
                      <a:ext cx="2286000" cy="0"/>
                    </a:xfrm>
                    <a:custGeom>
                      <a:avLst/>
                      <a:pathLst/>
                    </a:custGeom>
                    <a:ln w="12700">
                      <a:solidFill>
                        <a:prstClr val="white"/>
                      </a:solidFill>
                    </a:ln>
                  </wps:spPr>
                  <wps:bodyPr rot="0" vert="horz" wrap="square" lIns="91440" tIns="45720" rIns="91440" bIns="45720" anchor="t" anchorCtr="0"/>
                </wps:wsp>
              </a:graphicData>
            </a:graphic>
          </wp:anchor>
        </w:drawing>
      </w:r>
      <w:r w:rsidR="006A576B">
        <w:rPr>
          <w:rFonts w:hint="eastAsia"/>
        </w:rPr>
      </w:r>
    </w:p>
    <w:p>
      <w:pPr>
        <w:pStyle w:val="Normal"/>
        <w:jc w:val="start"/>
        <w:spacing w:line="360" w:lineRule="auto"/>
        <w:ind w:firstLine="420" w:firstLineChars="200"/>
        <w:sectPr>
          <w:type w:val="nextPage"/>
          <w:docGrid w:type="default" w:linePitch="312"/>
          <w:pgSz w:w="11906" w:h="16838"/>
          <w:pgMar w:top="1440" w:right="1797" w:bottom="1440" w:left="1797" w:header="851" w:footer="992" w:gutter="0"/>
          <w:cols w:space="720"/>
        </w:sectPr>
      </w:pPr>
      <w:r w:rsidR="006A576B">
        <w:t xml:space="preserve">①适用于法定代表人参加投标。</w:t>
      </w:r>
    </w:p>
    <w:p>
      <w:pPr>
        <w:pStyle w:val="Normal"/>
        <w:jc w:val="center"/>
        <w:spacing w:line="360" w:lineRule="auto"/>
        <w:ind w:firstLine="643" w:firstLineChars="200"/>
        <w:rPr>
          <w:b w:val="1"/>
          <w:sz w:val="32"/>
          <w:szCs w:val="32"/>
          <w:rFonts w:ascii="宋体" w:hAnsi="宋体" w:hint="eastAsia"/>
        </w:rPr>
      </w:pPr>
      <w:r w:rsidR="006A576B">
        <w:rPr>
          <w:b w:val="1"/>
          <w:sz w:val="32"/>
          <w:szCs w:val="32"/>
          <w:rFonts w:ascii="宋体" w:hAnsi="宋体" w:hint="eastAsia"/>
        </w:rPr>
        <w:t xml:space="preserve">授权委托书（格式）</w:t>
      </w:r>
    </w:p>
    <w:p>
      <w:pPr>
        <w:pStyle w:val="Normal"/>
        <w:spacing w:line="360" w:lineRule="auto"/>
        <w:ind w:firstLine="560" w:firstLineChars="200"/>
        <w:rPr>
          <w:sz w:val="28"/>
          <w:szCs w:val="28"/>
          <w:rFonts w:ascii="宋体" w:hAnsi="宋体" w:hint="eastAsia"/>
        </w:rPr>
      </w:pPr>
      <w:r w:rsidR="006A576B">
        <w:rPr>
          <w:sz w:val="28"/>
          <w:szCs w:val="28"/>
          <w:rFonts w:ascii="宋体" w:hAnsi="宋体" w:hint="eastAsia"/>
        </w:rPr>
      </w:r>
    </w:p>
    <w:p>
      <w:pPr>
        <w:pStyle w:val="Normal"/>
        <w:wordWrap w:val="0"/>
        <w:topLinePunct w:val="1"/>
        <w:snapToGrid w:val="0"/>
        <w:spacing w:line="360" w:lineRule="auto"/>
        <w:ind w:firstLine="560" w:firstLineChars="200"/>
        <w:rPr>
          <w:sz w:val="28"/>
          <w:szCs w:val="28"/>
          <w:rFonts w:ascii="Times New Roman" w:hAnsi="Times New Roman" w:eastAsia="仿宋"/>
        </w:rPr>
      </w:pPr>
      <w:r w:rsidR="006A576B">
        <w:rPr>
          <w:sz w:val="28"/>
          <w:szCs w:val="28"/>
          <w:rFonts w:ascii="Times New Roman" w:hAnsi="Times New Roman" w:eastAsia="仿宋"/>
        </w:rPr>
        <w:t xml:space="preserve">本授权委托书申明，我</w:t>
      </w:r>
      <w:r w:rsidR="006A576B">
        <w:rPr>
          <w:u w:val="single"/>
          <w:sz w:val="28"/>
          <w:szCs w:val="28"/>
          <w:rFonts w:ascii="Times New Roman" w:hAnsi="Times New Roman" w:eastAsia="仿宋"/>
        </w:rPr>
        <w:t xml:space="preserve">    </w:t>
      </w:r>
      <w:r w:rsidR="006A576B">
        <w:rPr>
          <w:u w:val="single"/>
          <w:sz w:val="28"/>
          <w:szCs w:val="28"/>
          <w:rFonts w:ascii="Times New Roman" w:hAnsi="Times New Roman" w:eastAsia="仿宋" w:hint="eastAsia"/>
        </w:rPr>
        <w:t xml:space="preserve">（</w:t>
      </w:r>
      <w:r w:rsidR="006A576B">
        <w:rPr>
          <w:u w:val="single"/>
          <w:sz w:val="28"/>
          <w:szCs w:val="28"/>
          <w:rFonts w:ascii="Times New Roman" w:hAnsi="Times New Roman" w:eastAsia="仿宋"/>
        </w:rPr>
        <w:t xml:space="preserve">姓名</w:t>
      </w:r>
      <w:r w:rsidR="006A576B">
        <w:rPr>
          <w:u w:val="single"/>
          <w:sz w:val="28"/>
          <w:szCs w:val="28"/>
          <w:rFonts w:ascii="Times New Roman" w:hAnsi="Times New Roman" w:eastAsia="仿宋" w:hint="eastAsia"/>
        </w:rPr>
        <w:t xml:space="preserve">）</w:t>
      </w:r>
      <w:r w:rsidR="006A576B">
        <w:rPr>
          <w:sz w:val="28"/>
          <w:szCs w:val="28"/>
          <w:rFonts w:ascii="Times New Roman" w:hAnsi="Times New Roman" w:eastAsia="仿宋"/>
        </w:rPr>
        <w:t xml:space="preserve">系</w:t>
      </w:r>
      <w:r w:rsidR="006A576B">
        <w:rPr>
          <w:u w:val="single"/>
          <w:sz w:val="28"/>
          <w:szCs w:val="28"/>
          <w:rFonts w:ascii="Times New Roman" w:hAnsi="Times New Roman" w:eastAsia="仿宋"/>
        </w:rPr>
        <w:t xml:space="preserve">        </w:t>
      </w:r>
      <w:r w:rsidR="006A576B">
        <w:rPr>
          <w:u w:val="single"/>
          <w:sz w:val="28"/>
          <w:szCs w:val="28"/>
          <w:rFonts w:ascii="Times New Roman" w:hAnsi="Times New Roman" w:eastAsia="仿宋" w:hint="eastAsia"/>
        </w:rPr>
        <w:t xml:space="preserve">（</w:t>
      </w:r>
      <w:r w:rsidR="006A576B">
        <w:rPr>
          <w:u w:val="single"/>
          <w:sz w:val="28"/>
          <w:szCs w:val="28"/>
          <w:rFonts w:ascii="Times New Roman" w:hAnsi="Times New Roman" w:eastAsia="仿宋"/>
        </w:rPr>
        <w:t xml:space="preserve">供应商名称</w:t>
      </w:r>
      <w:r w:rsidR="006A576B">
        <w:rPr>
          <w:u w:val="single"/>
          <w:sz w:val="28"/>
          <w:szCs w:val="28"/>
          <w:rFonts w:ascii="Times New Roman" w:hAnsi="Times New Roman" w:eastAsia="仿宋" w:hint="eastAsia"/>
        </w:rPr>
        <w:t xml:space="preserve">）</w:t>
      </w:r>
      <w:r w:rsidR="006A576B">
        <w:rPr>
          <w:sz w:val="28"/>
          <w:szCs w:val="28"/>
          <w:rFonts w:ascii="Times New Roman" w:hAnsi="Times New Roman" w:eastAsia="仿宋"/>
        </w:rPr>
        <w:t xml:space="preserve">的法定代表人，现授权委托</w:t>
      </w:r>
      <w:r w:rsidR="006A576B">
        <w:rPr>
          <w:u w:val="single"/>
          <w:sz w:val="28"/>
          <w:szCs w:val="28"/>
          <w:rFonts w:ascii="Times New Roman" w:hAnsi="Times New Roman" w:eastAsia="仿宋"/>
        </w:rPr>
        <w:t xml:space="preserve">    </w:t>
      </w:r>
      <w:r w:rsidR="006A576B">
        <w:rPr>
          <w:u w:val="single"/>
          <w:sz w:val="28"/>
          <w:szCs w:val="28"/>
          <w:rFonts w:ascii="Times New Roman" w:hAnsi="Times New Roman" w:eastAsia="仿宋" w:hint="eastAsia"/>
        </w:rPr>
        <w:t xml:space="preserve">（</w:t>
      </w:r>
      <w:r w:rsidR="006A576B">
        <w:rPr>
          <w:u w:val="single"/>
          <w:sz w:val="28"/>
          <w:szCs w:val="28"/>
          <w:rFonts w:ascii="Times New Roman" w:hAnsi="Times New Roman" w:eastAsia="仿宋"/>
        </w:rPr>
        <w:t xml:space="preserve">姓名</w:t>
      </w:r>
      <w:r w:rsidR="006A576B">
        <w:rPr>
          <w:u w:val="single"/>
          <w:sz w:val="28"/>
          <w:szCs w:val="28"/>
          <w:rFonts w:ascii="Times New Roman" w:hAnsi="Times New Roman" w:eastAsia="仿宋" w:hint="eastAsia"/>
        </w:rPr>
        <w:t xml:space="preserve">）</w:t>
      </w:r>
      <w:r w:rsidR="006A576B">
        <w:rPr>
          <w:u w:val="single"/>
          <w:sz w:val="28"/>
          <w:szCs w:val="28"/>
          <w:rFonts w:ascii="Times New Roman" w:hAnsi="Times New Roman" w:eastAsia="仿宋"/>
        </w:rPr>
        <w:t xml:space="preserve"> </w:t>
      </w:r>
      <w:r w:rsidR="006A576B">
        <w:rPr>
          <w:sz w:val="28"/>
          <w:szCs w:val="28"/>
          <w:rFonts w:ascii="Times New Roman" w:hAnsi="Times New Roman" w:eastAsia="仿宋"/>
        </w:rPr>
        <w:t xml:space="preserve">为我方授权委托人，参</w:t>
      </w:r>
      <w:r w:rsidR="006A576B">
        <w:rPr>
          <w:u w:val="single"/>
          <w:sz w:val="28"/>
          <w:szCs w:val="28"/>
          <w:rFonts w:ascii="Times New Roman" w:hAnsi="Times New Roman" w:eastAsia="仿宋"/>
        </w:rPr>
        <w:t xml:space="preserve">加      </w:t>
      </w:r>
      <w:r w:rsidR="006A576B">
        <w:rPr>
          <w:u w:val="single"/>
          <w:sz w:val="28"/>
          <w:szCs w:val="28"/>
          <w:rFonts w:ascii="Times New Roman" w:hAnsi="Times New Roman" w:eastAsia="仿宋" w:hint="eastAsia"/>
        </w:rPr>
        <w:t xml:space="preserve">（</w:t>
      </w:r>
      <w:r w:rsidR="006A576B">
        <w:rPr>
          <w:u w:val="single"/>
          <w:sz w:val="28"/>
          <w:szCs w:val="28"/>
          <w:rFonts w:ascii="Times New Roman" w:hAnsi="Times New Roman" w:eastAsia="仿宋"/>
        </w:rPr>
        <w:t xml:space="preserve">采购人名称</w:t>
      </w:r>
      <w:r w:rsidR="006A576B">
        <w:rPr>
          <w:u w:val="single"/>
          <w:sz w:val="28"/>
          <w:szCs w:val="28"/>
          <w:rFonts w:ascii="Times New Roman" w:hAnsi="Times New Roman" w:eastAsia="仿宋" w:hint="eastAsia"/>
        </w:rPr>
        <w:t xml:space="preserve">）</w:t>
      </w:r>
      <w:r w:rsidR="006A576B">
        <w:rPr>
          <w:u w:val="single"/>
          <w:sz w:val="28"/>
          <w:szCs w:val="28"/>
          <w:rFonts w:ascii="Times New Roman" w:hAnsi="Times New Roman" w:eastAsia="仿宋"/>
        </w:rPr>
        <w:t xml:space="preserve">       </w:t>
      </w:r>
      <w:r w:rsidR="006A576B">
        <w:rPr>
          <w:u w:val="single"/>
          <w:sz w:val="28"/>
          <w:szCs w:val="28"/>
          <w:rFonts w:ascii="Times New Roman" w:hAnsi="Times New Roman" w:eastAsia="仿宋" w:hint="eastAsia"/>
        </w:rPr>
        <w:t xml:space="preserve">（</w:t>
      </w:r>
      <w:r w:rsidR="006A576B">
        <w:rPr>
          <w:u w:val="single"/>
          <w:sz w:val="28"/>
          <w:szCs w:val="28"/>
          <w:rFonts w:ascii="Times New Roman" w:hAnsi="Times New Roman" w:eastAsia="仿宋"/>
        </w:rPr>
        <w:t xml:space="preserve">项目名称</w:t>
      </w:r>
      <w:r w:rsidR="006A576B">
        <w:rPr>
          <w:u w:val="single"/>
          <w:sz w:val="28"/>
          <w:szCs w:val="28"/>
          <w:rFonts w:ascii="Times New Roman" w:hAnsi="Times New Roman" w:eastAsia="仿宋" w:hint="eastAsia"/>
        </w:rPr>
        <w:t xml:space="preserve">）</w:t>
      </w:r>
      <w:r w:rsidR="006A576B">
        <w:rPr>
          <w:u w:val="single"/>
          <w:sz w:val="28"/>
          <w:szCs w:val="28"/>
          <w:rFonts w:ascii="Times New Roman" w:hAnsi="Times New Roman" w:eastAsia="仿宋"/>
        </w:rPr>
        <w:t xml:space="preserve"> </w:t>
      </w:r>
      <w:r w:rsidR="006A576B">
        <w:rPr>
          <w:sz w:val="28"/>
          <w:szCs w:val="28"/>
          <w:rFonts w:ascii="Times New Roman" w:hAnsi="Times New Roman" w:eastAsia="仿宋"/>
        </w:rPr>
        <w:t xml:space="preserve">的投标活动。授权委托人在本项目的投标、开标、评标、</w:t>
      </w:r>
      <w:r w:rsidR="006A576B">
        <w:rPr>
          <w:sz w:val="28"/>
          <w:szCs w:val="28"/>
          <w:rFonts w:ascii="Times New Roman" w:hAnsi="Times New Roman" w:eastAsia="仿宋" w:hint="eastAsia"/>
        </w:rPr>
        <w:t xml:space="preserve">合同洽谈</w:t>
      </w:r>
      <w:r w:rsidR="006A576B">
        <w:rPr>
          <w:sz w:val="28"/>
          <w:szCs w:val="28"/>
          <w:rFonts w:ascii="Times New Roman" w:hAnsi="Times New Roman" w:eastAsia="仿宋"/>
        </w:rPr>
        <w:t xml:space="preserve">及合同的执行和保修保养时签署的一切文件和处理与之有关的一切事务，我均予以承认，并承担其法律后果。委托期限：自本委托书签发之日起，至本招标项目履约结束时止。</w:t>
      </w:r>
    </w:p>
    <w:p>
      <w:pPr>
        <w:pStyle w:val="Normal"/>
        <w:wordWrap w:val="0"/>
        <w:topLinePunct w:val="1"/>
        <w:snapToGrid w:val="0"/>
        <w:spacing w:line="360" w:lineRule="auto"/>
        <w:ind w:firstLine="560" w:firstLineChars="200"/>
        <w:rPr>
          <w:sz w:val="28"/>
          <w:szCs w:val="28"/>
          <w:rFonts w:ascii="Times New Roman" w:hAnsi="Times New Roman" w:eastAsia="仿宋"/>
        </w:rPr>
      </w:pPr>
      <w:r w:rsidR="006A576B">
        <w:rPr>
          <w:sz w:val="28"/>
          <w:szCs w:val="28"/>
          <w:rFonts w:ascii="Times New Roman" w:hAnsi="Times New Roman" w:eastAsia="仿宋"/>
        </w:rPr>
        <w:t xml:space="preserve">授权委托人无转委托权，特此委托。</w:t>
      </w:r>
    </w:p>
    <w:p>
      <w:pPr>
        <w:pStyle w:val="Normal"/>
        <w:wordWrap w:val="0"/>
        <w:topLinePunct w:val="1"/>
        <w:snapToGrid w:val="0"/>
        <w:spacing w:line="360" w:lineRule="auto"/>
        <w:ind w:firstLine="560" w:firstLineChars="200"/>
        <w:rPr>
          <w:sz w:val="28"/>
          <w:szCs w:val="28"/>
          <w:rFonts w:ascii="Times New Roman" w:hAnsi="Times New Roman" w:eastAsia="仿宋"/>
        </w:rPr>
      </w:pPr>
      <w:r w:rsidR="006A576B">
        <w:rPr>
          <w:sz w:val="28"/>
          <w:szCs w:val="28"/>
          <w:rFonts w:ascii="Times New Roman" w:hAnsi="Times New Roman" w:eastAsia="仿宋"/>
        </w:rPr>
        <w:t xml:space="preserve">授权委托人：</w:t>
      </w:r>
      <w:r w:rsidR="006A576B">
        <w:rPr>
          <w:u w:val="single"/>
          <w:sz w:val="28"/>
          <w:szCs w:val="28"/>
          <w:rFonts w:ascii="Times New Roman" w:hAnsi="Times New Roman" w:eastAsia="仿宋"/>
        </w:rPr>
        <w:t xml:space="preserve">              </w:t>
      </w:r>
      <w:r w:rsidR="006A576B">
        <w:rPr>
          <w:sz w:val="28"/>
          <w:szCs w:val="28"/>
          <w:rFonts w:ascii="Times New Roman" w:hAnsi="Times New Roman" w:eastAsia="仿宋"/>
        </w:rPr>
        <w:t xml:space="preserve">（</w:t>
      </w:r>
      <w:r w:rsidR="006A576B">
        <w:rPr>
          <w:sz w:val="28"/>
          <w:szCs w:val="28"/>
          <w:rFonts w:ascii="Times New Roman" w:hAnsi="Times New Roman" w:eastAsia="仿宋" w:hint="eastAsia"/>
        </w:rPr>
        <w:t xml:space="preserve">签字</w:t>
      </w:r>
      <w:r w:rsidR="006A576B">
        <w:rPr>
          <w:sz w:val="28"/>
          <w:szCs w:val="28"/>
          <w:rFonts w:ascii="Times New Roman" w:hAnsi="Times New Roman" w:eastAsia="仿宋"/>
        </w:rPr>
        <w:t xml:space="preserve">）</w:t>
      </w:r>
    </w:p>
    <w:p>
      <w:pPr>
        <w:pStyle w:val="Normal"/>
        <w:wordWrap w:val="0"/>
        <w:topLinePunct w:val="1"/>
        <w:snapToGrid w:val="0"/>
        <w:spacing w:line="360" w:lineRule="auto"/>
        <w:ind w:firstLine="560" w:firstLineChars="200"/>
        <w:rPr>
          <w:sz w:val="28"/>
          <w:szCs w:val="28"/>
          <w:rFonts w:ascii="Times New Roman" w:hAnsi="Times New Roman" w:eastAsia="仿宋"/>
        </w:rPr>
      </w:pPr>
      <w:r w:rsidR="006A576B">
        <w:rPr>
          <w:sz w:val="28"/>
          <w:szCs w:val="28"/>
          <w:rFonts w:ascii="Times New Roman" w:hAnsi="Times New Roman" w:eastAsia="仿宋"/>
        </w:rPr>
        <w:t xml:space="preserve">授权委托人身份证号码：</w:t>
      </w:r>
      <w:r w:rsidR="006A576B">
        <w:rPr>
          <w:u w:val="single"/>
          <w:sz w:val="28"/>
          <w:szCs w:val="28"/>
          <w:rFonts w:ascii="Times New Roman" w:hAnsi="Times New Roman" w:eastAsia="仿宋"/>
        </w:rPr>
        <w:t xml:space="preserve">                   </w:t>
      </w:r>
    </w:p>
    <w:p>
      <w:pPr>
        <w:pStyle w:val="Normal"/>
        <w:wordWrap w:val="0"/>
        <w:topLinePunct w:val="1"/>
        <w:snapToGrid w:val="0"/>
        <w:spacing w:line="360" w:lineRule="auto"/>
        <w:ind w:firstLine="560" w:firstLineChars="200"/>
        <w:rPr>
          <w:sz w:val="28"/>
          <w:szCs w:val="28"/>
          <w:rFonts w:ascii="Times New Roman" w:hAnsi="Times New Roman" w:eastAsia="仿宋"/>
        </w:rPr>
      </w:pPr>
      <w:r w:rsidR="006A576B">
        <w:rPr>
          <w:sz w:val="28"/>
          <w:szCs w:val="28"/>
          <w:rFonts w:ascii="Times New Roman" w:hAnsi="Times New Roman" w:eastAsia="仿宋"/>
        </w:rPr>
        <w:t xml:space="preserve">授权委托人联系方式：</w:t>
      </w:r>
      <w:r w:rsidR="006A576B">
        <w:rPr>
          <w:u w:val="single"/>
          <w:sz w:val="28"/>
          <w:szCs w:val="28"/>
          <w:rFonts w:ascii="Times New Roman" w:hAnsi="Times New Roman" w:eastAsia="仿宋"/>
        </w:rPr>
        <w:t xml:space="preserve">                  </w:t>
      </w:r>
      <w:r w:rsidR="006A576B">
        <w:rPr>
          <w:sz w:val="28"/>
          <w:szCs w:val="28"/>
          <w:rFonts w:ascii="Times New Roman" w:hAnsi="Times New Roman" w:eastAsia="仿宋"/>
        </w:rPr>
      </w:r>
    </w:p>
    <w:p>
      <w:pPr>
        <w:pStyle w:val="Normal"/>
        <w:wordWrap w:val="0"/>
        <w:topLinePunct w:val="1"/>
        <w:snapToGrid w:val="0"/>
        <w:spacing w:line="360" w:lineRule="auto"/>
        <w:ind w:firstLine="560" w:firstLineChars="200"/>
        <w:rPr>
          <w:sz w:val="28"/>
          <w:szCs w:val="28"/>
          <w:rFonts w:ascii="Times New Roman" w:hAnsi="Times New Roman" w:eastAsia="仿宋"/>
        </w:rPr>
      </w:pPr>
      <w:r w:rsidR="006A576B">
        <w:rPr>
          <w:sz w:val="28"/>
          <w:szCs w:val="28"/>
          <w:rFonts w:ascii="Times New Roman" w:hAnsi="Times New Roman" w:eastAsia="仿宋"/>
        </w:rPr>
        <w:t xml:space="preserve">供应商：</w:t>
      </w:r>
      <w:r w:rsidR="006A576B">
        <w:rPr>
          <w:u w:val="single"/>
          <w:sz w:val="28"/>
          <w:szCs w:val="28"/>
          <w:rFonts w:ascii="Times New Roman" w:hAnsi="Times New Roman" w:eastAsia="仿宋"/>
        </w:rPr>
        <w:t xml:space="preserve">              </w:t>
      </w:r>
      <w:r w:rsidR="006A576B">
        <w:rPr>
          <w:sz w:val="28"/>
          <w:szCs w:val="28"/>
          <w:rFonts w:ascii="Times New Roman" w:hAnsi="Times New Roman" w:eastAsia="仿宋" w:hint="eastAsia"/>
        </w:rPr>
        <w:t xml:space="preserve">（盖单位印章）</w:t>
      </w:r>
    </w:p>
    <w:p>
      <w:pPr>
        <w:pStyle w:val="Normal"/>
        <w:wordWrap w:val="0"/>
        <w:topLinePunct w:val="1"/>
        <w:snapToGrid w:val="0"/>
        <w:spacing w:line="360" w:lineRule="auto"/>
        <w:ind w:firstLine="560" w:firstLineChars="200"/>
        <w:rPr>
          <w:sz w:val="28"/>
          <w:szCs w:val="28"/>
          <w:rFonts w:ascii="Times New Roman" w:hAnsi="Times New Roman" w:eastAsia="仿宋"/>
        </w:rPr>
      </w:pPr>
      <w:r w:rsidR="006A576B">
        <w:rPr>
          <w:sz w:val="28"/>
          <w:szCs w:val="28"/>
          <w:rFonts w:ascii="Times New Roman" w:hAnsi="Times New Roman" w:eastAsia="仿宋"/>
        </w:rPr>
        <w:t xml:space="preserve">法定代表人：</w:t>
      </w:r>
      <w:r w:rsidR="006A576B">
        <w:rPr>
          <w:u w:val="single"/>
          <w:sz w:val="28"/>
          <w:szCs w:val="28"/>
          <w:rFonts w:ascii="Times New Roman" w:hAnsi="Times New Roman" w:eastAsia="仿宋"/>
        </w:rPr>
        <w:t xml:space="preserve">             </w:t>
      </w:r>
      <w:r w:rsidR="006A576B">
        <w:rPr>
          <w:sz w:val="28"/>
          <w:szCs w:val="28"/>
          <w:rFonts w:ascii="Times New Roman" w:hAnsi="Times New Roman" w:eastAsia="仿宋"/>
        </w:rPr>
        <w:t xml:space="preserve">（</w:t>
      </w:r>
      <w:r w:rsidR="006A576B">
        <w:rPr>
          <w:sz w:val="28"/>
          <w:szCs w:val="28"/>
          <w:rFonts w:ascii="Times New Roman" w:hAnsi="Times New Roman" w:eastAsia="仿宋" w:hint="eastAsia"/>
        </w:rPr>
        <w:t xml:space="preserve">签字或盖印章</w:t>
      </w:r>
      <w:r w:rsidR="006A576B">
        <w:rPr>
          <w:sz w:val="28"/>
          <w:szCs w:val="28"/>
          <w:rFonts w:ascii="Times New Roman" w:hAnsi="Times New Roman" w:eastAsia="仿宋"/>
        </w:rPr>
        <w:t xml:space="preserve">）</w:t>
      </w:r>
    </w:p>
    <w:p>
      <w:pPr>
        <w:pStyle w:val="Normal"/>
        <w:wordWrap w:val="0"/>
        <w:topLinePunct w:val="1"/>
        <w:snapToGrid w:val="0"/>
        <w:spacing w:line="360" w:lineRule="auto"/>
        <w:ind w:firstLine="560" w:firstLineChars="200"/>
        <w:rPr>
          <w:sz w:val="28"/>
          <w:szCs w:val="28"/>
          <w:rFonts w:ascii="Times New Roman" w:hAnsi="Times New Roman" w:eastAsia="仿宋"/>
        </w:rPr>
      </w:pPr>
      <w:r w:rsidR="006A576B">
        <w:rPr>
          <w:sz w:val="28"/>
          <w:szCs w:val="28"/>
          <w:rFonts w:ascii="Times New Roman" w:hAnsi="Times New Roman" w:eastAsia="仿宋"/>
        </w:rPr>
        <w:t xml:space="preserve">法定代表人身份证号码：</w:t>
      </w:r>
      <w:r w:rsidR="006A576B">
        <w:rPr>
          <w:u w:val="single"/>
          <w:sz w:val="28"/>
          <w:szCs w:val="28"/>
          <w:rFonts w:ascii="Times New Roman" w:hAnsi="Times New Roman" w:eastAsia="仿宋"/>
        </w:rPr>
        <w:t xml:space="preserve">                </w:t>
      </w:r>
      <w:r w:rsidR="006A576B">
        <w:rPr>
          <w:sz w:val="28"/>
          <w:szCs w:val="28"/>
          <w:rFonts w:ascii="Times New Roman" w:hAnsi="Times New Roman" w:eastAsia="仿宋"/>
        </w:rPr>
      </w:r>
    </w:p>
    <w:p>
      <w:pPr>
        <w:pStyle w:val="Normal"/>
        <w:wordWrap w:val="0"/>
        <w:topLinePunct w:val="1"/>
        <w:snapToGrid w:val="0"/>
        <w:spacing w:line="360" w:lineRule="auto"/>
        <w:ind w:firstLine="560" w:firstLineChars="200"/>
        <w:rPr>
          <w:sz w:val="28"/>
          <w:szCs w:val="28"/>
          <w:rFonts w:ascii="Times New Roman" w:hAnsi="Times New Roman" w:eastAsia="仿宋"/>
        </w:rPr>
      </w:pPr>
      <w:r w:rsidR="006A576B">
        <w:rPr>
          <w:sz w:val="28"/>
          <w:szCs w:val="28"/>
          <w:rFonts w:ascii="Times New Roman" w:hAnsi="Times New Roman" w:eastAsia="仿宋"/>
        </w:rPr>
        <w:t xml:space="preserve">签发日期</w:t>
      </w:r>
      <w:r w:rsidR="006A576B">
        <w:rPr>
          <w:sz w:val="28"/>
          <w:szCs w:val="28"/>
          <w:rFonts w:ascii="Times New Roman" w:hAnsi="Times New Roman" w:eastAsia="仿宋" w:hint="eastAsia"/>
        </w:rPr>
        <w:t xml:space="preserve">：</w:t>
      </w:r>
      <w:r w:rsidR="006A576B">
        <w:rPr>
          <w:sz w:val="28"/>
          <w:szCs w:val="28"/>
          <w:rFonts w:ascii="Times New Roman" w:hAnsi="Times New Roman" w:eastAsia="仿宋"/>
        </w:rPr>
        <w:t xml:space="preserve">     年   月  日 </w:t>
      </w:r>
    </w:p>
    <w:p>
      <w:pPr>
        <w:pStyle w:val="Normal"/>
        <w:wordWrap w:val="0"/>
        <w:topLinePunct w:val="1"/>
        <w:snapToGrid w:val="0"/>
        <w:spacing w:line="360" w:lineRule="auto"/>
        <w:ind w:firstLine="643" w:firstLineChars="200"/>
        <w:rPr>
          <w:b w:val="1"/>
          <w:sz w:val="32"/>
          <w:szCs w:val="32"/>
          <w:rFonts w:ascii="Times New Roman" w:hAnsi="Times New Roman" w:eastAsia="仿宋"/>
        </w:rPr>
      </w:pPr>
      <w:r w:rsidR="006A576B">
        <w:rPr>
          <w:b w:val="1"/>
          <w:sz w:val="32"/>
          <w:szCs w:val="32"/>
          <w:rFonts w:ascii="Times New Roman" w:hAnsi="Times New Roman" w:eastAsia="仿宋"/>
        </w:rPr>
      </w:r>
    </w:p>
    <w:p>
      <w:pPr>
        <w:pStyle w:val="Normal"/>
        <w:wordWrap w:val="0"/>
        <w:topLinePunct w:val="1"/>
        <w:snapToGrid w:val="0"/>
        <w:jc w:val="center"/>
        <w:spacing w:line="360" w:lineRule="auto"/>
        <w:rPr>
          <w:b w:val="1"/>
          <w:sz w:val="28"/>
          <w:szCs w:val="28"/>
          <w:rFonts w:ascii="Times New Roman" w:hAnsi="Times New Roman" w:eastAsia="仿宋"/>
        </w:rPr>
      </w:pPr>
      <w:r w:rsidR="006A576B">
        <w:rPr>
          <w:b w:val="1"/>
          <w:sz w:val="28"/>
          <w:szCs w:val="28"/>
          <w:rFonts w:ascii="Times New Roman" w:hAnsi="Times New Roman" w:eastAsia="仿宋"/>
        </w:rPr>
        <w:t xml:space="preserve">须提供法定代表人及授权人身份证正反两面扫描件</w:t>
      </w:r>
    </w:p>
    <w:p>
      <w:pPr>
        <w:pStyle w:val="Normal"/>
        <w:wordWrap w:val="0"/>
        <w:topLinePunct w:val="1"/>
        <w:snapToGrid w:val="0"/>
        <w:jc w:val="center"/>
        <w:spacing w:line="360" w:lineRule="auto"/>
        <w:rPr>
          <w:b w:val="1"/>
          <w:sz w:val="28"/>
          <w:szCs w:val="28"/>
          <w:rFonts w:ascii="Times New Roman" w:hAnsi="Times New Roman" w:eastAsia="仿宋"/>
        </w:rPr>
      </w:pPr>
      <w:r w:rsidR="006A576B">
        <w:rPr>
          <w:b w:val="1"/>
          <w:sz w:val="28"/>
          <w:szCs w:val="28"/>
          <w:rFonts w:ascii="Times New Roman" w:hAnsi="Times New Roman" w:eastAsia="仿宋"/>
        </w:rPr>
      </w:r>
    </w:p>
    <w:p>
      <w:pPr>
        <w:pStyle w:val="Normal"/>
        <w:wordWrap w:val="0"/>
        <w:topLinePunct w:val="1"/>
        <w:snapToGrid w:val="0"/>
        <w:jc w:val="center"/>
        <w:spacing w:line="360" w:lineRule="auto"/>
        <w:rPr>
          <w:b w:val="1"/>
          <w:sz w:val="28"/>
          <w:szCs w:val="28"/>
          <w:rFonts w:ascii="Times New Roman" w:hAnsi="Times New Roman" w:eastAsia="仿宋"/>
        </w:rPr>
      </w:pPr>
      <w:r w:rsidR="006A576B">
        <w:rPr>
          <w:b w:val="1"/>
          <w:sz w:val="28"/>
          <w:szCs w:val="28"/>
          <w:rFonts w:ascii="Times New Roman" w:hAnsi="Times New Roman" w:eastAsia="仿宋"/>
        </w:rPr>
      </w:r>
    </w:p>
    <w:p>
      <w:pPr>
        <w:pStyle w:val="Normal"/>
        <w:wordWrap w:val="0"/>
        <w:topLinePunct w:val="1"/>
        <w:snapToGrid w:val="0"/>
        <w:jc w:val="center"/>
        <w:spacing w:line="360" w:lineRule="auto"/>
        <w:rPr>
          <w:b w:val="1"/>
          <w:sz w:val="28"/>
          <w:szCs w:val="28"/>
          <w:rFonts w:ascii="Times New Roman" w:hAnsi="Times New Roman" w:eastAsia="仿宋"/>
        </w:rPr>
      </w:pPr>
      <w:r w:rsidR="006A576B">
        <w:rPr>
          <w:b w:val="1"/>
          <w:sz w:val="28"/>
          <w:szCs w:val="28"/>
          <w:rFonts w:ascii="Times New Roman" w:hAnsi="Times New Roman" w:eastAsia="仿宋"/>
        </w:rPr>
      </w:r>
    </w:p>
    <w:p>
      <w:pPr>
        <w:pStyle w:val="Normal"/>
        <w:wordWrap w:val="0"/>
        <w:topLinePunct w:val="1"/>
        <w:snapToGrid w:val="0"/>
        <w:jc w:val="center"/>
        <w:spacing w:line="360" w:lineRule="auto"/>
        <w:rPr>
          <w:b w:val="1"/>
          <w:sz w:val="28"/>
          <w:szCs w:val="28"/>
          <w:rFonts w:ascii="Times New Roman" w:hAnsi="Times New Roman" w:eastAsia="仿宋"/>
        </w:rPr>
      </w:pPr>
      <w:r w:rsidR="006A576B">
        <w:rPr>
          <w:b w:val="1"/>
          <w:sz w:val="28"/>
          <w:szCs w:val="28"/>
          <w:rFonts w:ascii="Times New Roman" w:hAnsi="Times New Roman" w:eastAsia="仿宋"/>
        </w:rPr>
      </w:r>
    </w:p>
    <w:p>
      <w:pPr>
        <w:pStyle w:val="Normal"/>
        <w:wordWrap w:val="0"/>
        <w:topLinePunct w:val="1"/>
        <w:snapToGrid w:val="0"/>
        <w:jc w:val="center"/>
        <w:spacing w:line="360" w:lineRule="auto"/>
        <w:rPr>
          <w:b w:val="1"/>
          <w:sz w:val="28"/>
          <w:szCs w:val="28"/>
          <w:rFonts w:ascii="Times New Roman" w:hAnsi="Times New Roman" w:eastAsia="仿宋"/>
        </w:rPr>
      </w:pPr>
      <w:r w:rsidR="006A576B">
        <w:rPr>
          <w:b w:val="1"/>
          <w:sz w:val="28"/>
          <w:szCs w:val="28"/>
          <w:rFonts w:ascii="Times New Roman" w:hAnsi="Times New Roman" w:eastAsia="仿宋"/>
        </w:rPr>
      </w:r>
    </w:p>
    <w:p>
      <w:pPr>
        <w:pStyle w:val="Normal"/>
        <w:wordWrap w:val="0"/>
        <w:topLinePunct w:val="1"/>
        <w:snapToGrid w:val="0"/>
        <w:jc w:val="center"/>
        <w:spacing w:line="360" w:lineRule="auto"/>
        <w:rPr>
          <w:b w:val="1"/>
          <w:sz w:val="28"/>
          <w:szCs w:val="28"/>
          <w:rFonts w:ascii="Times New Roman" w:hAnsi="Times New Roman" w:eastAsia="仿宋"/>
        </w:rPr>
      </w:pPr>
      <w:r w:rsidR="006A576B">
        <w:rPr>
          <w:b w:val="1"/>
          <w:sz w:val="28"/>
          <w:szCs w:val="28"/>
          <w:rFonts w:ascii="Times New Roman" w:hAnsi="Times New Roman" w:eastAsia="仿宋"/>
        </w:rPr>
      </w:r>
    </w:p>
    <w:p>
      <w:pPr>
        <w:pStyle w:val="Normal"/>
        <w:jc w:val="start"/>
        <w:spacing w:line="360" w:lineRule="auto"/>
        <w:ind w:firstLine="210" w:firstLineChars="100" w:left="210" w:leftChars="100"/>
      </w:pPr>
      <w:r w:rsidR="006A576B">
        <w:drawing>
          <wp:anchor distT="0" distB="0" distL="0" distR="0" relativeHeight="524288" behindDoc="0" allowOverlap="1" locked="0" layoutInCell="1" simplePos="0">
            <wp:simplePos x="0" y="0"/>
            <wp:positionH relativeFrom="column">
              <wp:posOffset>259080</wp:posOffset>
            </wp:positionH>
            <wp:positionV relativeFrom="paragraph">
              <wp:posOffset>99060</wp:posOffset>
            </wp:positionV>
            <wp:extent cx="2286000" cy="0"/>
            <wp:wrapNone/>
            <wp:docPr id="2" name="_x0000_s1028"/>
            <a:graphic xmlns:a="http://schemas.openxmlformats.org/drawingml/2006/main">
              <a:graphicData uri="http://schemas.microsoft.com/office/word/2010/wordprocessingShape">
                <wps:wsp>
                  <wps:cNvSpPr/>
                  <wps:spPr>
                    <a:xfrm>
                      <a:off x="0" y="0"/>
                      <a:ext cx="2286000" cy="0"/>
                    </a:xfrm>
                    <a:custGeom>
                      <a:avLst/>
                      <a:pathLst/>
                    </a:custGeom>
                    <a:ln w="12700">
                      <a:solidFill>
                        <a:prstClr val="white"/>
                      </a:solidFill>
                    </a:ln>
                  </wps:spPr>
                  <wps:bodyPr rot="0" vert="horz" wrap="square" lIns="91440" tIns="45720" rIns="91440" bIns="45720" anchor="t" anchorCtr="0"/>
                </wps:wsp>
              </a:graphicData>
            </a:graphic>
          </wp:anchor>
        </w:drawing>
      </w:r>
      <w:r w:rsidR="006A576B">
        <w:rPr>
          <w:rFonts w:hint="eastAsia"/>
        </w:rPr>
      </w:r>
    </w:p>
    <w:p>
      <w:pPr>
        <w:pStyle w:val="Normal"/>
        <w:ind w:firstLine="420" w:firstLineChars="200"/>
        <w:sectPr>
          <w:type w:val="nextPage"/>
          <w:docGrid w:type="default" w:linePitch="312"/>
          <w:pgSz w:w="11906" w:h="16838"/>
          <w:pgMar w:top="1440" w:right="1797" w:bottom="1440" w:left="1797" w:header="851" w:footer="992" w:gutter="0"/>
          <w:cols w:space="720"/>
        </w:sectPr>
      </w:pPr>
      <w:r w:rsidR="006A576B">
        <w:t xml:space="preserve">① 适用于授权委托人参加投标。</w:t>
      </w:r>
    </w:p>
    <w:p>
      <w:pPr>
        <w:pStyle w:val="Normal"/>
        <w:rPr>
          <w:b w:val="1"/>
          <w:sz w:val="28"/>
          <w:szCs w:val="28"/>
          <w:rFonts w:ascii="宋体" w:hAnsi="宋体" w:hint="eastAsia"/>
        </w:rPr>
      </w:pPr>
      <w:r w:rsidR="006A576B">
        <w:rPr>
          <w:b w:val="1"/>
          <w:sz w:val="28"/>
          <w:szCs w:val="28"/>
          <w:rFonts w:ascii="宋体" w:hAnsi="宋体" w:hint="eastAsia"/>
        </w:rPr>
        <w:t xml:space="preserve">附件三</w:t>
      </w:r>
    </w:p>
    <w:p>
      <w:pPr>
        <w:pStyle w:val="Normal"/>
        <w:jc w:val="center"/>
        <w:spacing w:line="360" w:lineRule="auto"/>
        <w:rPr>
          <w:b w:val="1"/>
          <w:color w:val="000000"/>
          <w:highlight w:val="white"/>
          <w:sz w:val="32"/>
          <w:szCs w:val="32"/>
          <w:rFonts w:ascii="宋体" w:hAnsi="宋体" w:hint="eastAsia"/>
        </w:rPr>
      </w:pPr>
      <w:r w:rsidR="006A576B">
        <w:rPr>
          <w:b w:val="1"/>
          <w:color w:val="000000"/>
          <w:highlight w:val="white"/>
          <w:sz w:val="32"/>
          <w:szCs w:val="32"/>
          <w:rFonts w:ascii="宋体" w:hAnsi="宋体" w:hint="eastAsia"/>
        </w:rPr>
        <w:t xml:space="preserve">投标分项报价表</w:t>
      </w:r>
      <w:r w:rsidR="006A576B">
        <w:rPr>
          <w:b w:val="1"/>
          <w:color w:val="000000"/>
          <w:sz w:val="32"/>
          <w:szCs w:val="32"/>
          <w:rFonts w:ascii="宋体" w:hAnsi="宋体"/>
        </w:rPr>
      </w:r>
    </w:p>
    <w:p>
      <w:pPr>
        <w:pStyle w:val="PlainText"/>
        <w:outlineLvl w:val="1"/>
        <w:spacing w:line="360" w:lineRule="auto"/>
        <w:rPr>
          <w:color w:val="000000"/>
          <w:sz w:val="24"/>
          <w:szCs w:val="24"/>
          <w:rFonts w:hAnsi="宋体" w:hint="eastAsia"/>
        </w:rPr>
      </w:pPr>
      <w:r w:rsidR="006A576B">
        <w:rPr>
          <w:color w:val="000000"/>
          <w:sz w:val="24"/>
          <w:szCs w:val="24"/>
          <w:rFonts w:hAnsi="宋体" w:hint="eastAsia"/>
        </w:rPr>
        <w:t xml:space="preserve">项目名称:       </w:t>
      </w:r>
    </w:p>
    <w:p>
      <w:pPr>
        <w:pStyle w:val="Normal"/>
        <w:spacing w:line="360" w:lineRule="auto"/>
        <w:rPr>
          <w:color w:val="000000"/>
          <w:sz w:val="24"/>
          <w:rFonts w:ascii="宋体" w:hAnsi="宋体" w:hint="eastAsia"/>
        </w:rPr>
      </w:pPr>
      <w:r w:rsidR="006A576B">
        <w:rPr>
          <w:color w:val="000000"/>
          <w:sz w:val="24"/>
          <w:rFonts w:ascii="宋体" w:hAnsi="宋体" w:hint="eastAsia"/>
        </w:rPr>
        <w:t xml:space="preserve">投标人名称：</w:t>
      </w:r>
      <w:r w:rsidR="006A576B">
        <w:rPr>
          <w:color w:val="000000"/>
          <w:sz w:val="32"/>
          <w:szCs w:val="32"/>
          <w:rFonts w:ascii="宋体" w:hAnsi="宋体" w:hint="eastAsia"/>
        </w:rPr>
      </w:r>
    </w:p>
    <w:tbl>
      <w:tblPr>
        <w:tblW w:w="8897" w:type="dxa"/>
        <w:tblInd w:type="dxa" w:w="0.000000"/>
        <w:tblLayout w:type="fixe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800.000000"/>
        <w:gridCol w:w="1151.000000"/>
        <w:gridCol w:w="1559.000000"/>
        <w:gridCol w:w="1418.000000"/>
        <w:gridCol w:w="1276.000000"/>
        <w:gridCol w:w="1275.000000"/>
        <w:gridCol w:w="709.000000"/>
        <w:gridCol w:w="709.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trHeight w:val="527" w:hRule="atLeast"/>
        </w:trPr>
        <w:tc>
          <w:tcPr>
            <w:tcW w:w="800" w:type="dxa"/>
            <w:vAlign w:val="center"/>
            <w:textDirection w:val="lrTb"/>
          </w:tcPr>
          <w:p>
            <w:pPr>
              <w:pStyle w:val="User"/>
              <w:jc w:val="center"/>
              <w:rPr>
                <w:color w:val="000000"/>
                <w:sz w:val="24"/>
                <w:szCs w:val="24"/>
                <w:rFonts w:ascii="宋体" w:hAnsi="宋体" w:hint="eastAsia"/>
              </w:rPr>
            </w:pPr>
            <w:r w:rsidR="006A576B">
              <w:rPr>
                <w:color w:val="000000"/>
                <w:sz w:val="24"/>
                <w:szCs w:val="24"/>
                <w:rFonts w:ascii="宋体" w:hAnsi="宋体" w:hint="eastAsia"/>
              </w:rPr>
              <w:t xml:space="preserve">序号</w:t>
            </w:r>
            <w:r w:rsidR="006A576B">
              <w:rPr>
                <w:color w:val="000000"/>
                <w:sz w:val="24"/>
                <w:szCs w:val="24"/>
                <w:rFonts w:ascii="宋体" w:hAnsi="宋体"/>
              </w:rPr>
            </w:r>
          </w:p>
        </w:tc>
        <w:tc>
          <w:tcPr>
            <w:tcW w:w="1151" w:type="dxa"/>
            <w:vAlign w:val="center"/>
            <w:textDirection w:val="lrTb"/>
          </w:tcPr>
          <w:p>
            <w:pPr>
              <w:pStyle w:val="User"/>
              <w:jc w:val="center"/>
              <w:rPr>
                <w:color w:val="000000"/>
                <w:sz w:val="24"/>
                <w:szCs w:val="24"/>
                <w:rFonts w:ascii="宋体" w:hAnsi="宋体" w:hint="eastAsia"/>
              </w:rPr>
            </w:pPr>
            <w:r w:rsidR="006A576B">
              <w:rPr>
                <w:color w:val="000000"/>
                <w:sz w:val="24"/>
                <w:szCs w:val="24"/>
                <w:rFonts w:ascii="宋体" w:hAnsi="宋体" w:hint="eastAsia"/>
              </w:rPr>
              <w:t xml:space="preserve">名称</w:t>
            </w:r>
            <w:r w:rsidR="006A576B">
              <w:rPr>
                <w:color w:val="000000"/>
                <w:sz w:val="24"/>
                <w:szCs w:val="24"/>
                <w:rFonts w:ascii="宋体" w:hAnsi="宋体"/>
              </w:rPr>
            </w:r>
          </w:p>
        </w:tc>
        <w:tc>
          <w:tcPr>
            <w:tcW w:w="1559" w:type="dxa"/>
            <w:vAlign w:val="center"/>
            <w:textDirection w:val="lrTb"/>
          </w:tcPr>
          <w:p>
            <w:pPr>
              <w:pStyle w:val="User"/>
              <w:jc w:val="center"/>
              <w:rPr>
                <w:color w:val="000000"/>
                <w:sz w:val="24"/>
                <w:szCs w:val="24"/>
                <w:rFonts w:ascii="宋体" w:hAnsi="宋体" w:hint="eastAsia"/>
              </w:rPr>
            </w:pPr>
            <w:r w:rsidR="006A576B">
              <w:rPr>
                <w:color w:val="000000"/>
                <w:sz w:val="24"/>
                <w:szCs w:val="24"/>
                <w:rFonts w:ascii="宋体" w:hAnsi="宋体" w:hint="eastAsia"/>
              </w:rPr>
              <w:t xml:space="preserve">服务范围</w:t>
            </w:r>
            <w:r w:rsidR="006A576B">
              <w:rPr>
                <w:color w:val="000000"/>
                <w:sz w:val="24"/>
                <w:szCs w:val="24"/>
                <w:rFonts w:ascii="宋体" w:hAnsi="宋体"/>
              </w:rPr>
            </w:r>
          </w:p>
        </w:tc>
        <w:tc>
          <w:tcPr>
            <w:tcW w:w="1418" w:type="dxa"/>
            <w:vAlign w:val="center"/>
            <w:textDirection w:val="lrTb"/>
          </w:tcPr>
          <w:p>
            <w:pPr>
              <w:pStyle w:val="User"/>
              <w:jc w:val="center"/>
              <w:rPr>
                <w:color w:val="000000"/>
                <w:sz w:val="24"/>
                <w:szCs w:val="24"/>
                <w:rFonts w:ascii="宋体" w:hAnsi="宋体" w:hint="eastAsia"/>
              </w:rPr>
            </w:pPr>
            <w:r w:rsidR="006A576B">
              <w:rPr>
                <w:color w:val="000000"/>
                <w:sz w:val="24"/>
                <w:szCs w:val="24"/>
                <w:rFonts w:ascii="宋体" w:hAnsi="宋体" w:hint="eastAsia"/>
              </w:rPr>
              <w:t xml:space="preserve">服务要求</w:t>
            </w:r>
            <w:r w:rsidR="006A576B">
              <w:rPr>
                <w:color w:val="000000"/>
                <w:sz w:val="24"/>
                <w:szCs w:val="24"/>
                <w:rFonts w:ascii="宋体" w:hAnsi="宋体"/>
              </w:rPr>
            </w:r>
          </w:p>
        </w:tc>
        <w:tc>
          <w:tcPr>
            <w:tcW w:w="1276" w:type="dxa"/>
            <w:vAlign w:val="center"/>
            <w:textDirection w:val="lrTb"/>
          </w:tcPr>
          <w:p>
            <w:pPr>
              <w:pStyle w:val="User"/>
              <w:jc w:val="center"/>
              <w:rPr>
                <w:color w:val="000000"/>
                <w:sz w:val="24"/>
                <w:szCs w:val="24"/>
                <w:rFonts w:ascii="宋体" w:hAnsi="宋体" w:hint="eastAsia"/>
              </w:rPr>
            </w:pPr>
            <w:r w:rsidR="006A576B">
              <w:rPr>
                <w:color w:val="000000"/>
                <w:sz w:val="24"/>
                <w:szCs w:val="24"/>
                <w:rFonts w:ascii="宋体" w:hAnsi="宋体" w:hint="eastAsia"/>
              </w:rPr>
              <w:t xml:space="preserve">服务时间</w:t>
            </w:r>
            <w:r w:rsidR="006A576B">
              <w:rPr>
                <w:color w:val="000000"/>
                <w:sz w:val="24"/>
                <w:szCs w:val="24"/>
                <w:rFonts w:ascii="宋体" w:hAnsi="宋体"/>
              </w:rPr>
            </w:r>
          </w:p>
        </w:tc>
        <w:tc>
          <w:tcPr>
            <w:tcW w:w="1275" w:type="dxa"/>
            <w:vAlign w:val="center"/>
            <w:textDirection w:val="lrTb"/>
          </w:tcPr>
          <w:p>
            <w:pPr>
              <w:pStyle w:val="User"/>
              <w:jc w:val="center"/>
              <w:rPr>
                <w:color w:val="000000"/>
                <w:sz w:val="24"/>
                <w:szCs w:val="24"/>
                <w:rFonts w:ascii="宋体" w:hAnsi="宋体" w:hint="eastAsia"/>
              </w:rPr>
            </w:pPr>
            <w:r w:rsidR="006A576B">
              <w:rPr>
                <w:color w:val="000000"/>
                <w:sz w:val="24"/>
                <w:szCs w:val="24"/>
                <w:rFonts w:ascii="宋体" w:hAnsi="宋体" w:hint="eastAsia"/>
              </w:rPr>
              <w:t xml:space="preserve">服务标准</w:t>
            </w:r>
          </w:p>
        </w:tc>
        <w:tc>
          <w:tcPr>
            <w:tcW w:w="709" w:type="dxa"/>
            <w:vAlign w:val="center"/>
            <w:textDirection w:val="lrTb"/>
          </w:tcPr>
          <w:p>
            <w:pPr>
              <w:pStyle w:val="User"/>
              <w:jc w:val="center"/>
              <w:rPr>
                <w:color w:val="000000"/>
                <w:sz w:val="24"/>
                <w:szCs w:val="24"/>
                <w:rFonts w:ascii="宋体" w:hAnsi="宋体" w:hint="eastAsia"/>
              </w:rPr>
            </w:pPr>
            <w:r w:rsidR="006A576B">
              <w:rPr>
                <w:color w:val="000000"/>
                <w:sz w:val="24"/>
                <w:szCs w:val="24"/>
                <w:rFonts w:ascii="宋体" w:hAnsi="宋体" w:hint="eastAsia"/>
              </w:rPr>
              <w:t xml:space="preserve">数量</w:t>
            </w:r>
          </w:p>
        </w:tc>
        <w:tc>
          <w:tcPr>
            <w:tcW w:w="709" w:type="dxa"/>
            <w:vAlign w:val="center"/>
            <w:textDirection w:val="lrTb"/>
          </w:tcPr>
          <w:p>
            <w:pPr>
              <w:pStyle w:val="User"/>
              <w:jc w:val="center"/>
              <w:rPr>
                <w:color w:val="000000"/>
                <w:sz w:val="24"/>
                <w:szCs w:val="24"/>
                <w:rFonts w:ascii="宋体" w:hAnsi="宋体" w:hint="eastAsia"/>
              </w:rPr>
            </w:pPr>
            <w:r w:rsidR="006A576B">
              <w:rPr>
                <w:color w:val="000000"/>
                <w:sz w:val="24"/>
                <w:szCs w:val="24"/>
                <w:rFonts w:ascii="宋体" w:hAnsi="宋体" w:hint="eastAsia"/>
              </w:rPr>
              <w:t xml:space="preserve">备注</w:t>
            </w:r>
            <w:r w:rsidR="006A576B">
              <w:rPr>
                <w:color w:val="000000"/>
                <w:sz w:val="24"/>
                <w:szCs w:val="24"/>
                <w:rFonts w:ascii="宋体" w:hAnsi="宋体"/>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trPr>
        <w:tc>
          <w:tcPr>
            <w:tcW w:w="800" w:type="dxa"/>
            <w:vAlign w:val="center"/>
            <w:textDirection w:val="lrTb"/>
          </w:tcPr>
          <w:p>
            <w:pPr>
              <w:pStyle w:val="User"/>
              <w:jc w:val="center"/>
              <w:spacing w:line="360" w:lineRule="auto"/>
              <w:rPr>
                <w:color w:val="000000"/>
                <w:sz w:val="24"/>
                <w:szCs w:val="24"/>
                <w:rFonts w:ascii="宋体" w:hAnsi="宋体" w:hint="eastAsia"/>
              </w:rPr>
            </w:pPr>
            <w:r w:rsidR="006A576B">
              <w:rPr>
                <w:color w:val="000000"/>
                <w:sz w:val="24"/>
                <w:szCs w:val="24"/>
                <w:rFonts w:ascii="宋体" w:hAnsi="宋体" w:hint="eastAsia"/>
              </w:rPr>
              <w:t xml:space="preserve">1</w:t>
            </w:r>
            <w:r w:rsidR="006A576B">
              <w:rPr>
                <w:color w:val="000000"/>
                <w:sz w:val="24"/>
                <w:szCs w:val="24"/>
                <w:rFonts w:ascii="宋体" w:hAnsi="宋体"/>
              </w:rPr>
            </w:r>
          </w:p>
        </w:tc>
        <w:tc>
          <w:tcPr>
            <w:tcW w:w="1151"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1559"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1418"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1276"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1275"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709"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709"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trPr>
        <w:tc>
          <w:tcPr>
            <w:tcW w:w="800" w:type="dxa"/>
            <w:vAlign w:val="center"/>
            <w:textDirection w:val="lrTb"/>
          </w:tcPr>
          <w:p>
            <w:pPr>
              <w:pStyle w:val="User"/>
              <w:jc w:val="center"/>
              <w:spacing w:line="360" w:lineRule="auto"/>
              <w:rPr>
                <w:color w:val="000000"/>
                <w:sz w:val="24"/>
                <w:szCs w:val="24"/>
                <w:rFonts w:ascii="宋体" w:hAnsi="宋体" w:hint="eastAsia"/>
              </w:rPr>
            </w:pPr>
            <w:r w:rsidR="006A576B">
              <w:rPr>
                <w:color w:val="000000"/>
                <w:sz w:val="24"/>
                <w:szCs w:val="24"/>
                <w:rFonts w:ascii="宋体" w:hAnsi="宋体" w:hint="eastAsia"/>
              </w:rPr>
              <w:t xml:space="preserve">2</w:t>
            </w:r>
            <w:r w:rsidR="006A576B">
              <w:rPr>
                <w:color w:val="000000"/>
                <w:sz w:val="24"/>
                <w:szCs w:val="24"/>
                <w:rFonts w:ascii="宋体" w:hAnsi="宋体"/>
              </w:rPr>
            </w:r>
          </w:p>
        </w:tc>
        <w:tc>
          <w:tcPr>
            <w:tcW w:w="1151"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1559"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1418"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1276"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1275"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709"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709"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trPr>
        <w:tc>
          <w:tcPr>
            <w:tcW w:w="800" w:type="dxa"/>
            <w:vAlign w:val="center"/>
            <w:textDirection w:val="lrTb"/>
          </w:tcPr>
          <w:p>
            <w:pPr>
              <w:pStyle w:val="User"/>
              <w:jc w:val="center"/>
              <w:spacing w:line="360" w:lineRule="auto"/>
              <w:rPr>
                <w:color w:val="000000"/>
                <w:sz w:val="24"/>
                <w:szCs w:val="24"/>
                <w:rFonts w:ascii="宋体" w:hAnsi="宋体" w:hint="eastAsia"/>
              </w:rPr>
            </w:pPr>
            <w:r w:rsidR="006A576B">
              <w:rPr>
                <w:color w:val="000000"/>
                <w:sz w:val="24"/>
                <w:szCs w:val="24"/>
                <w:rFonts w:ascii="宋体" w:hAnsi="宋体" w:hint="eastAsia"/>
              </w:rPr>
              <w:t xml:space="preserve">3</w:t>
            </w:r>
            <w:r w:rsidR="006A576B">
              <w:rPr>
                <w:color w:val="000000"/>
                <w:sz w:val="24"/>
                <w:szCs w:val="24"/>
                <w:rFonts w:ascii="宋体" w:hAnsi="宋体"/>
              </w:rPr>
            </w:r>
          </w:p>
        </w:tc>
        <w:tc>
          <w:tcPr>
            <w:tcW w:w="1151"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1559"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1418"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1276"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1275"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709"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709"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trPr>
        <w:tc>
          <w:tcPr>
            <w:tcW w:w="800" w:type="dxa"/>
            <w:vAlign w:val="center"/>
            <w:textDirection w:val="lrTb"/>
          </w:tcPr>
          <w:p>
            <w:pPr>
              <w:pStyle w:val="User"/>
              <w:jc w:val="center"/>
              <w:spacing w:line="360" w:lineRule="auto"/>
              <w:rPr>
                <w:color w:val="000000"/>
                <w:sz w:val="24"/>
                <w:szCs w:val="24"/>
                <w:rFonts w:ascii="宋体" w:hAnsi="宋体" w:hint="eastAsia"/>
              </w:rPr>
            </w:pPr>
            <w:r w:rsidR="006A576B">
              <w:rPr>
                <w:color w:val="000000"/>
                <w:sz w:val="24"/>
                <w:szCs w:val="24"/>
                <w:rFonts w:ascii="宋体" w:hAnsi="宋体" w:hint="eastAsia"/>
              </w:rPr>
              <w:t xml:space="preserve">……</w:t>
            </w:r>
            <w:r w:rsidR="006A576B">
              <w:rPr>
                <w:color w:val="000000"/>
                <w:sz w:val="24"/>
                <w:szCs w:val="24"/>
                <w:rFonts w:ascii="宋体" w:hAnsi="宋体"/>
              </w:rPr>
            </w:r>
          </w:p>
        </w:tc>
        <w:tc>
          <w:tcPr>
            <w:tcW w:w="1151"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1559"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1418"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1276"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1275"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709"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709"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trPr>
        <w:tc>
          <w:tcPr>
            <w:tcW w:w="800" w:type="dxa"/>
            <w:vAlign w:val="center"/>
            <w:textDirection w:val="lrTb"/>
          </w:tcPr>
          <w:p>
            <w:pPr>
              <w:pStyle w:val="User"/>
              <w:jc w:val="center"/>
              <w:spacing w:line="360" w:lineRule="auto"/>
              <w:rPr>
                <w:color w:val="000000"/>
                <w:sz w:val="24"/>
                <w:szCs w:val="24"/>
                <w:rFonts w:ascii="宋体" w:hAnsi="宋体"/>
              </w:rPr>
            </w:pPr>
            <w:r w:rsidR="006A576B">
              <w:rPr>
                <w:color w:val="000000"/>
                <w:sz w:val="24"/>
                <w:szCs w:val="24"/>
                <w:rFonts w:ascii="宋体" w:hAnsi="宋体"/>
              </w:rPr>
            </w:r>
          </w:p>
        </w:tc>
        <w:tc>
          <w:tcPr>
            <w:tcW w:w="1151" w:type="dxa"/>
            <w:vAlign w:val="center"/>
            <w:textDirection w:val="lrTb"/>
          </w:tcPr>
          <w:p>
            <w:pPr>
              <w:pStyle w:val="User"/>
              <w:spacing w:line="360" w:lineRule="auto"/>
              <w:rPr>
                <w:color w:val="000000"/>
                <w:sz w:val="24"/>
                <w:szCs w:val="24"/>
                <w:rFonts w:ascii="宋体" w:hAnsi="宋体" w:hint="eastAsia"/>
              </w:rPr>
            </w:pPr>
            <w:r w:rsidR="006A576B">
              <w:rPr>
                <w:color w:val="000000"/>
                <w:sz w:val="24"/>
                <w:szCs w:val="24"/>
                <w:rFonts w:ascii="宋体" w:hAnsi="宋体" w:hint="eastAsia"/>
              </w:rPr>
              <w:t xml:space="preserve">其他费用</w:t>
            </w:r>
            <w:r w:rsidR="006A576B">
              <w:rPr>
                <w:color w:val="000000"/>
                <w:sz w:val="24"/>
                <w:szCs w:val="24"/>
                <w:rFonts w:ascii="宋体" w:hAnsi="宋体"/>
              </w:rPr>
            </w:r>
          </w:p>
        </w:tc>
        <w:tc>
          <w:tcPr>
            <w:tcW w:w="1559"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1418"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1276"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1275"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709"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709"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trPr>
        <w:tc>
          <w:tcPr>
            <w:tcW w:w="800" w:type="dxa"/>
            <w:vAlign w:val="center"/>
            <w:textDirection w:val="lrTb"/>
          </w:tcPr>
          <w:p>
            <w:pPr>
              <w:pStyle w:val="User"/>
              <w:jc w:val="center"/>
              <w:spacing w:line="360" w:lineRule="auto"/>
              <w:rPr>
                <w:color w:val="000000"/>
                <w:sz w:val="24"/>
                <w:szCs w:val="24"/>
                <w:rFonts w:ascii="宋体" w:hAnsi="宋体"/>
              </w:rPr>
            </w:pPr>
            <w:r w:rsidR="006A576B">
              <w:rPr>
                <w:color w:val="000000"/>
                <w:sz w:val="24"/>
                <w:szCs w:val="24"/>
                <w:rFonts w:ascii="宋体" w:hAnsi="宋体"/>
              </w:rPr>
            </w:r>
          </w:p>
        </w:tc>
        <w:tc>
          <w:tcPr>
            <w:tcW w:w="1151"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1559"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1418"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1276"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1275"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709"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c>
          <w:tcPr>
            <w:tcW w:w="709" w:type="dxa"/>
            <w:vAlign w:val="center"/>
            <w:textDirection w:val="lrTb"/>
          </w:tcPr>
          <w:p>
            <w:pPr>
              <w:pStyle w:val="User"/>
              <w:spacing w:line="360" w:lineRule="auto"/>
              <w:rPr>
                <w:color w:val="000000"/>
                <w:sz w:val="24"/>
                <w:szCs w:val="24"/>
                <w:rFonts w:ascii="宋体" w:hAnsi="宋体"/>
              </w:rPr>
            </w:pPr>
            <w:r w:rsidR="006A576B">
              <w:rPr>
                <w:color w:val="000000"/>
                <w:sz w:val="24"/>
                <w:szCs w:val="24"/>
                <w:rFonts w:ascii="宋体" w:hAnsi="宋体"/>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trPr>
        <w:tc>
          <w:tcPr>
            <w:tcW w:w="8897" w:type="dxa"/>
            <w:gridSpan w:val="8"/>
            <w:vAlign w:val="center"/>
            <w:textDirection w:val="lrTb"/>
          </w:tcPr>
          <w:p>
            <w:pPr>
              <w:pStyle w:val="User"/>
              <w:jc w:val="center"/>
              <w:spacing w:line="360" w:lineRule="auto"/>
              <w:rPr>
                <w:color w:val="000000"/>
                <w:sz w:val="24"/>
                <w:szCs w:val="24"/>
                <w:rFonts w:ascii="宋体" w:hAnsi="宋体" w:hint="eastAsia"/>
              </w:rPr>
            </w:pPr>
            <w:r w:rsidR="006A576B">
              <w:rPr>
                <w:color w:val="000000"/>
                <w:sz w:val="24"/>
                <w:szCs w:val="24"/>
                <w:rFonts w:ascii="宋体" w:hAnsi="宋体" w:hint="eastAsia"/>
              </w:rPr>
              <w:t xml:space="preserve">投标报价总计（元）</w:t>
            </w:r>
            <w:r w:rsidR="006A576B">
              <w:rPr>
                <w:color w:val="000000"/>
                <w:sz w:val="24"/>
                <w:szCs w:val="24"/>
                <w:rFonts w:ascii="宋体" w:hAnsi="宋体"/>
              </w:rPr>
            </w:r>
          </w:p>
        </w:tc>
      </w:tr>
    </w:tbl>
    <w:p>
      <w:pPr>
        <w:pStyle w:val="Normal"/>
        <w:spacing w:line="360" w:lineRule="auto"/>
        <w:ind w:firstLine="420" w:firstLineChars="200"/>
        <w:rPr>
          <w:color w:val="000000"/>
          <w:rFonts w:ascii="宋体" w:hAnsi="宋体"/>
        </w:rPr>
      </w:pPr>
      <w:r w:rsidR="006A576B">
        <w:rPr>
          <w:color w:val="000000"/>
          <w:rFonts w:ascii="宋体" w:hAnsi="宋体"/>
        </w:rPr>
      </w:r>
    </w:p>
    <w:p>
      <w:pPr>
        <w:pStyle w:val="Normal"/>
        <w:spacing w:line="360" w:lineRule="auto"/>
        <w:ind w:firstLine="420" w:firstLineChars="200"/>
        <w:rPr>
          <w:color w:val="000000"/>
          <w:rFonts w:ascii="宋体" w:hAnsi="宋体" w:hint="eastAsia"/>
        </w:rPr>
      </w:pPr>
      <w:r w:rsidR="006A576B">
        <w:rPr>
          <w:color w:val="000000"/>
          <w:rFonts w:ascii="宋体" w:hAnsi="宋体" w:hint="eastAsia"/>
        </w:rPr>
        <w:t xml:space="preserve">投标人</w:t>
      </w:r>
      <w:r w:rsidR="006A576B">
        <w:rPr>
          <w:color w:val="000000"/>
          <w:rFonts w:ascii="宋体" w:hAnsi="宋体"/>
        </w:rPr>
        <w:t xml:space="preserve">(</w:t>
      </w:r>
      <w:r w:rsidR="006A576B">
        <w:rPr>
          <w:color w:val="000000"/>
          <w:rFonts w:ascii="宋体" w:hAnsi="宋体" w:hint="eastAsia"/>
        </w:rPr>
        <w:t xml:space="preserve">盖单位印章</w:t>
      </w:r>
      <w:r w:rsidR="006A576B">
        <w:rPr>
          <w:color w:val="000000"/>
          <w:rFonts w:ascii="宋体" w:hAnsi="宋体"/>
        </w:rPr>
        <w:t xml:space="preserve">)</w:t>
      </w:r>
      <w:r w:rsidR="006A576B">
        <w:rPr>
          <w:color w:val="000000"/>
        </w:rPr>
      </w:r>
    </w:p>
    <w:p>
      <w:pPr>
        <w:pStyle w:val="Normal"/>
        <w:spacing w:line="360" w:lineRule="auto"/>
        <w:ind w:firstLine="420" w:firstLineChars="200"/>
        <w:rPr>
          <w:color w:val="000000"/>
        </w:rPr>
      </w:pPr>
      <w:r w:rsidR="006A576B">
        <w:rPr>
          <w:color w:val="000000"/>
        </w:rPr>
      </w:r>
    </w:p>
    <w:p>
      <w:pPr>
        <w:pStyle w:val="Normal"/>
        <w:spacing w:line="360" w:lineRule="auto"/>
        <w:ind w:firstLine="420" w:firstLineChars="200"/>
        <w:rPr>
          <w:color w:val="000000"/>
          <w:rFonts w:ascii="宋体" w:hAnsi="宋体" w:hint="eastAsia"/>
        </w:rPr>
      </w:pPr>
      <w:r w:rsidR="006A576B">
        <w:rPr>
          <w:color w:val="000000"/>
          <w:rFonts w:ascii="宋体" w:hAnsi="宋体" w:hint="eastAsia"/>
        </w:rPr>
        <w:t xml:space="preserve">法定代表人（盖</w:t>
      </w:r>
      <w:r w:rsidR="006A576B">
        <w:rPr>
          <w:color w:val="000000"/>
          <w:rFonts w:hint="eastAsia"/>
        </w:rPr>
        <w:t xml:space="preserve">法人</w:t>
      </w:r>
      <w:r w:rsidR="006A576B">
        <w:rPr>
          <w:color w:val="000000"/>
          <w:rFonts w:ascii="宋体" w:hAnsi="宋体" w:hint="eastAsia"/>
        </w:rPr>
        <w:t xml:space="preserve">印章</w:t>
      </w:r>
      <w:r w:rsidR="006A576B">
        <w:rPr>
          <w:color w:val="000000"/>
          <w:rFonts w:hint="eastAsia"/>
        </w:rPr>
        <w:t xml:space="preserve">或签字</w:t>
      </w:r>
      <w:r w:rsidR="006A576B">
        <w:rPr>
          <w:color w:val="000000"/>
          <w:rFonts w:ascii="宋体" w:hAnsi="宋体"/>
        </w:rPr>
        <w:t xml:space="preserve">）</w:t>
      </w:r>
      <w:r w:rsidR="006A576B">
        <w:rPr>
          <w:color w:val="000000"/>
        </w:rPr>
      </w:r>
    </w:p>
    <w:p>
      <w:pPr>
        <w:pStyle w:val="Normal"/>
        <w:spacing w:line="360" w:lineRule="auto"/>
        <w:ind w:firstLine="420" w:firstLineChars="200"/>
        <w:rPr>
          <w:color w:val="000000"/>
        </w:rPr>
      </w:pPr>
      <w:r w:rsidR="006A576B">
        <w:rPr>
          <w:color w:val="000000"/>
        </w:rPr>
      </w:r>
    </w:p>
    <w:p>
      <w:pPr>
        <w:pStyle w:val="Normal"/>
        <w:spacing w:line="360" w:lineRule="auto"/>
        <w:ind w:firstLine="420" w:firstLineChars="200"/>
        <w:rPr>
          <w:color w:val="000000"/>
          <w:rFonts w:hint="eastAsia"/>
        </w:rPr>
      </w:pPr>
      <w:r w:rsidR="006A576B">
        <w:rPr>
          <w:color w:val="000000"/>
          <w:rFonts w:hint="eastAsia"/>
        </w:rPr>
      </w:r>
    </w:p>
    <w:p>
      <w:pPr>
        <w:pStyle w:val="Normal"/>
        <w:spacing w:line="360" w:lineRule="auto"/>
        <w:ind w:firstLine="420" w:firstLineChars="200"/>
        <w:rPr>
          <w:color w:val="000000"/>
          <w:rFonts w:ascii="宋体" w:hAnsi="宋体"/>
        </w:rPr>
      </w:pPr>
      <w:r w:rsidR="006A576B">
        <w:rPr>
          <w:color w:val="000000"/>
          <w:rFonts w:ascii="宋体" w:hAnsi="宋体"/>
        </w:rPr>
        <w:t xml:space="preserve">注：</w:t>
      </w:r>
      <w:r w:rsidR="006A576B">
        <w:rPr>
          <w:color w:val="000000"/>
        </w:rPr>
      </w:r>
    </w:p>
    <w:p>
      <w:pPr>
        <w:pStyle w:val="Normal"/>
        <w:spacing w:line="360" w:lineRule="auto"/>
        <w:ind w:firstLine="422" w:firstLineChars="200"/>
        <w:rPr>
          <w:b w:val="1"/>
          <w:color w:val="000000"/>
          <w:rFonts w:ascii="宋体" w:hAnsi="宋体"/>
        </w:rPr>
      </w:pPr>
      <w:r w:rsidR="006A576B">
        <w:rPr>
          <w:b w:val="1"/>
          <w:color w:val="000000"/>
          <w:rFonts w:ascii="宋体" w:hAnsi="宋体"/>
        </w:rPr>
        <w:t xml:space="preserve">1.</w:t>
      </w:r>
      <w:r w:rsidR="006A576B">
        <w:rPr>
          <w:b w:val="1"/>
          <w:color w:val="000000"/>
          <w:rFonts w:ascii="宋体" w:hAnsi="宋体" w:hint="eastAsia"/>
        </w:rPr>
        <w:t xml:space="preserve">表中所列服务为对应本项目需求的全部服务内容。如有漏项或缺项，投标</w:t>
      </w:r>
      <w:r w:rsidR="006A576B">
        <w:rPr>
          <w:b w:val="1"/>
          <w:color w:val="000000"/>
          <w:rFonts w:hint="eastAsia"/>
        </w:rPr>
        <w:t xml:space="preserve">人</w:t>
      </w:r>
      <w:r w:rsidR="006A576B">
        <w:rPr>
          <w:b w:val="1"/>
          <w:color w:val="000000"/>
          <w:rFonts w:ascii="宋体" w:hAnsi="宋体" w:hint="eastAsia"/>
        </w:rPr>
        <w:t xml:space="preserve">承担全部责任。</w:t>
      </w:r>
      <w:r w:rsidR="006A576B">
        <w:rPr>
          <w:b w:val="1"/>
          <w:color w:val="000000"/>
        </w:rPr>
      </w:r>
    </w:p>
    <w:p>
      <w:pPr>
        <w:pStyle w:val="Normal"/>
        <w:spacing w:line="360" w:lineRule="auto"/>
        <w:ind w:firstLine="422" w:firstLineChars="200"/>
        <w:rPr>
          <w:b w:val="1"/>
          <w:color w:val="000000"/>
          <w:rFonts w:ascii="宋体" w:hAnsi="宋体" w:hint="eastAsia"/>
        </w:rPr>
      </w:pPr>
      <w:r w:rsidR="006A576B">
        <w:rPr>
          <w:b w:val="1"/>
          <w:color w:val="000000"/>
          <w:rFonts w:ascii="宋体" w:hAnsi="宋体" w:hint="eastAsia"/>
        </w:rPr>
        <w:t xml:space="preserve">2.</w:t>
      </w:r>
      <w:r w:rsidR="006A576B">
        <w:rPr>
          <w:b w:val="1"/>
          <w:color w:val="000000"/>
          <w:rFonts w:ascii="宋体" w:hAnsi="宋体"/>
        </w:rPr>
        <w:t xml:space="preserve">如果按单价计算的结果</w:t>
      </w:r>
      <w:r w:rsidR="006A576B">
        <w:rPr>
          <w:b w:val="1"/>
          <w:color w:val="000000"/>
          <w:rFonts w:ascii="宋体" w:hAnsi="宋体" w:hint="eastAsia"/>
        </w:rPr>
        <w:t xml:space="preserve">与总价不一致，以单价为准修正总价。</w:t>
      </w:r>
      <w:r w:rsidR="006A576B">
        <w:rPr>
          <w:b w:val="1"/>
          <w:color w:val="000000"/>
        </w:rPr>
      </w:r>
    </w:p>
    <w:p>
      <w:pPr>
        <w:pStyle w:val="Normal"/>
        <w:spacing w:line="360" w:lineRule="auto"/>
        <w:ind w:firstLine="422" w:firstLineChars="200"/>
        <w:rPr>
          <w:b w:val="1"/>
          <w:color w:val="000000"/>
          <w:rFonts w:ascii="宋体" w:hAnsi="宋体" w:hint="eastAsia"/>
        </w:rPr>
      </w:pPr>
      <w:r w:rsidR="006A576B">
        <w:rPr>
          <w:b w:val="1"/>
          <w:color w:val="000000"/>
          <w:rFonts w:ascii="宋体" w:hAnsi="宋体" w:hint="eastAsia"/>
        </w:rPr>
        <w:t xml:space="preserve">3.上述单价为综合单价，应包含一切税费。</w:t>
      </w:r>
      <w:r w:rsidR="006A576B">
        <w:rPr>
          <w:b w:val="1"/>
          <w:color w:val="000000"/>
        </w:rPr>
      </w:r>
    </w:p>
    <w:p>
      <w:pPr>
        <w:pStyle w:val="Normal"/>
        <w:spacing w:line="360" w:lineRule="auto"/>
        <w:ind w:firstLine="422" w:firstLineChars="200"/>
        <w:rPr>
          <w:b w:val="1"/>
          <w:color w:val="000000"/>
          <w:rFonts w:ascii="宋体" w:hAnsi="宋体" w:hint="eastAsia"/>
        </w:rPr>
      </w:pPr>
      <w:r w:rsidR="006A576B">
        <w:rPr>
          <w:b w:val="1"/>
          <w:color w:val="000000"/>
          <w:rFonts w:ascii="宋体" w:hAnsi="宋体" w:hint="eastAsia"/>
        </w:rPr>
        <w:t xml:space="preserve">4.投标</w:t>
      </w:r>
      <w:r w:rsidR="006A576B">
        <w:rPr>
          <w:b w:val="1"/>
          <w:color w:val="000000"/>
          <w:rFonts w:hint="eastAsia"/>
        </w:rPr>
        <w:t xml:space="preserve">人</w:t>
      </w:r>
      <w:r w:rsidR="006A576B">
        <w:rPr>
          <w:b w:val="1"/>
          <w:color w:val="000000"/>
          <w:rFonts w:ascii="宋体" w:hAnsi="宋体" w:hint="eastAsia"/>
        </w:rPr>
        <w:t xml:space="preserve">根据项目实际填写，表中单项，项目招标要求不涉及的可留空或自行调整。</w:t>
      </w:r>
      <w:r w:rsidR="006A576B">
        <w:rPr>
          <w:b w:val="1"/>
          <w:color w:val="000000"/>
        </w:rPr>
      </w:r>
    </w:p>
    <w:p>
      <w:pPr>
        <w:pStyle w:val="Normal"/>
        <w:spacing w:line="360" w:lineRule="auto"/>
        <w:ind w:firstLine="422" w:firstLineChars="200"/>
        <w:rPr>
          <w:b w:val="1"/>
          <w:color w:val="000000"/>
          <w:rFonts w:ascii="宋体" w:hAnsi="宋体" w:hint="eastAsia"/>
        </w:rPr>
      </w:pPr>
      <w:r w:rsidR="006A576B">
        <w:rPr>
          <w:b w:val="1"/>
          <w:color w:val="000000"/>
          <w:rFonts w:ascii="宋体" w:hAnsi="宋体" w:hint="eastAsia"/>
        </w:rPr>
        <w:t xml:space="preserve">5.表格不够可以自行加页；具体配置请投标</w:t>
      </w:r>
      <w:r w:rsidR="006A576B">
        <w:rPr>
          <w:b w:val="1"/>
          <w:color w:val="000000"/>
          <w:rFonts w:hint="eastAsia"/>
        </w:rPr>
        <w:t xml:space="preserve">人</w:t>
      </w:r>
      <w:r w:rsidR="006A576B">
        <w:rPr>
          <w:b w:val="1"/>
          <w:color w:val="000000"/>
          <w:rFonts w:ascii="宋体" w:hAnsi="宋体" w:hint="eastAsia"/>
        </w:rPr>
        <w:t xml:space="preserve">填写完全，没有填写完全的则按无此配置评标。</w:t>
      </w:r>
      <w:r w:rsidR="006A576B">
        <w:rPr>
          <w:b w:val="1"/>
          <w:color w:val="000000"/>
        </w:rPr>
      </w:r>
    </w:p>
    <w:p>
      <w:pPr>
        <w:pStyle w:val="Normal"/>
        <w:rPr>
          <w:b w:val="1"/>
          <w:sz w:val="28"/>
          <w:szCs w:val="28"/>
          <w:rFonts w:ascii="宋体" w:hAnsi="宋体"/>
        </w:rPr>
        <w:sectPr>
          <w:type w:val="nextPage"/>
          <w:docGrid w:type="default" w:linePitch="312"/>
          <w:pgSz w:w="11906" w:h="16838"/>
          <w:pgMar w:top="1440" w:right="1797" w:bottom="1440" w:left="1797" w:header="851" w:footer="992" w:gutter="0"/>
          <w:cols w:space="720"/>
        </w:sectPr>
      </w:pPr>
    </w:p>
    <w:p>
      <w:pPr>
        <w:pStyle w:val="Heading3"/>
        <w:widowControl w:val="0"/>
        <w:wordWrap w:val="0"/>
        <w:spacing w:line="500" w:lineRule="exact"/>
        <w:rPr>
          <w:sz w:val="30"/>
          <w:szCs w:val="30"/>
          <w:rFonts w:eastAsia="仿宋"/>
        </w:rPr>
      </w:pPr>
      <w:r w:rsidR="006A576B">
        <w:rPr>
          <w:sz w:val="30"/>
          <w:szCs w:val="30"/>
          <w:rFonts w:eastAsia="仿宋"/>
        </w:rPr>
        <w:t xml:space="preserve">附件</w:t>
      </w:r>
      <w:r w:rsidR="006A576B">
        <w:rPr>
          <w:sz w:val="30"/>
          <w:szCs w:val="30"/>
          <w:rFonts w:eastAsia="仿宋" w:hint="eastAsia"/>
        </w:rPr>
        <w:t xml:space="preserve">四</w:t>
      </w:r>
      <w:r w:rsidR="006A576B">
        <w:rPr>
          <w:sz w:val="30"/>
          <w:szCs w:val="30"/>
          <w:rFonts w:eastAsia="仿宋"/>
        </w:rPr>
      </w:r>
    </w:p>
    <w:p>
      <w:pPr>
        <w:pStyle w:val="Normal"/>
        <w:wordWrap w:val="0"/>
        <w:jc w:val="center"/>
        <w:spacing w:line="360" w:lineRule="auto"/>
        <w:rPr>
          <w:b w:val="1"/>
          <w:sz w:val="28"/>
          <w:szCs w:val="28"/>
          <w:rFonts w:ascii="Times New Roman" w:hAnsi="Times New Roman" w:eastAsia="仿宋"/>
        </w:rPr>
      </w:pPr>
      <w:r w:rsidR="006A576B">
        <w:rPr>
          <w:b w:val="1"/>
          <w:sz w:val="28"/>
          <w:szCs w:val="28"/>
          <w:rFonts w:ascii="Times New Roman" w:hAnsi="Times New Roman" w:eastAsia="仿宋"/>
        </w:rPr>
        <w:t xml:space="preserve">拟任本项目负责人情况一览表</w:t>
      </w:r>
      <w:r w:rsidR="006A576B">
        <w:rPr>
          <w:b w:val="1"/>
          <w:sz w:val="30"/>
          <w:szCs w:val="30"/>
          <w:rFonts w:eastAsia="仿宋"/>
        </w:rPr>
        <w:t xml:space="preserve">（如有）</w:t>
      </w:r>
      <w:r w:rsidR="006A576B">
        <w:rPr>
          <w:b w:val="1"/>
          <w:sz w:val="28"/>
          <w:szCs w:val="28"/>
          <w:rFonts w:ascii="Times New Roman" w:hAnsi="Times New Roman" w:eastAsia="仿宋"/>
        </w:rPr>
      </w:r>
    </w:p>
    <w:tbl>
      <w:tblPr>
        <w:tblW w:w="8476" w:type="dxa"/>
        <w:jc w:val="center"/>
        <w:tblInd w:type="dxa" w:w="0.000000"/>
        <w:tblLayout w:type="fixe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1081.000000"/>
        <w:gridCol w:w="925.000000"/>
        <w:gridCol w:w="1187.000000"/>
        <w:gridCol w:w="1127.000000"/>
        <w:gridCol w:w="4156.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9" w:hRule="atLeast"/>
        </w:trPr>
        <w:tc>
          <w:tcPr>
            <w:tcW w:w="1081" w:type="dxa"/>
            <w:vAlign w:val="center"/>
            <w:textDirection w:val="lrTb"/>
          </w:tcPr>
          <w:p>
            <w:pPr>
              <w:pStyle w:val="User"/>
              <w:widowControl w:val="0"/>
              <w:wordWrap w:val="0"/>
              <w:jc w:val="center"/>
              <w:rPr>
                <w:sz w:val="24"/>
                <w:rFonts w:ascii="Times New Roman" w:hAnsi="Times New Roman" w:eastAsia="仿宋"/>
              </w:rPr>
            </w:pPr>
            <w:r w:rsidR="006A576B">
              <w:rPr>
                <w:sz w:val="24"/>
                <w:rFonts w:ascii="Times New Roman" w:hAnsi="Times New Roman" w:eastAsia="仿宋"/>
              </w:rPr>
              <w:t xml:space="preserve">姓名</w:t>
            </w:r>
          </w:p>
        </w:tc>
        <w:tc>
          <w:tcPr>
            <w:tcW w:w="925" w:type="dxa"/>
            <w:vAlign w:val="center"/>
            <w:textDirection w:val="lrTb"/>
          </w:tcPr>
          <w:p>
            <w:pPr>
              <w:pStyle w:val="User"/>
              <w:widowControl w:val="0"/>
              <w:wordWrap w:val="0"/>
              <w:jc w:val="center"/>
              <w:rPr>
                <w:sz w:val="24"/>
                <w:rFonts w:ascii="Times New Roman" w:hAnsi="Times New Roman" w:eastAsia="仿宋"/>
              </w:rPr>
            </w:pPr>
            <w:r w:rsidR="006A576B">
              <w:rPr>
                <w:sz w:val="24"/>
                <w:rFonts w:ascii="Times New Roman" w:hAnsi="Times New Roman" w:eastAsia="仿宋"/>
              </w:rPr>
              <w:t xml:space="preserve">年龄</w:t>
            </w:r>
          </w:p>
        </w:tc>
        <w:tc>
          <w:tcPr>
            <w:tcW w:w="1187" w:type="dxa"/>
            <w:vAlign w:val="center"/>
            <w:textDirection w:val="lrTb"/>
          </w:tcPr>
          <w:p>
            <w:pPr>
              <w:pStyle w:val="User"/>
              <w:widowControl w:val="0"/>
              <w:wordWrap w:val="0"/>
              <w:jc w:val="center"/>
              <w:rPr>
                <w:sz w:val="24"/>
                <w:rFonts w:ascii="Times New Roman" w:hAnsi="Times New Roman" w:eastAsia="仿宋"/>
              </w:rPr>
            </w:pPr>
            <w:r w:rsidR="006A576B">
              <w:rPr>
                <w:sz w:val="24"/>
                <w:rFonts w:ascii="Times New Roman" w:hAnsi="Times New Roman" w:eastAsia="仿宋"/>
              </w:rPr>
              <w:t xml:space="preserve">职称及等级</w:t>
            </w:r>
          </w:p>
        </w:tc>
        <w:tc>
          <w:tcPr>
            <w:tcW w:w="1127" w:type="dxa"/>
            <w:vAlign w:val="center"/>
            <w:textDirection w:val="lrTb"/>
          </w:tcPr>
          <w:p>
            <w:pPr>
              <w:pStyle w:val="User"/>
              <w:widowControl w:val="0"/>
              <w:wordWrap w:val="0"/>
              <w:jc w:val="center"/>
              <w:rPr>
                <w:sz w:val="24"/>
                <w:rFonts w:ascii="Times New Roman" w:hAnsi="Times New Roman" w:eastAsia="仿宋"/>
              </w:rPr>
            </w:pPr>
            <w:r w:rsidR="006A576B">
              <w:rPr>
                <w:sz w:val="24"/>
                <w:rFonts w:ascii="Times New Roman" w:hAnsi="Times New Roman" w:eastAsia="仿宋"/>
              </w:rPr>
              <w:t xml:space="preserve">职业资格</w:t>
            </w:r>
          </w:p>
        </w:tc>
        <w:tc>
          <w:tcPr>
            <w:tcW w:w="4156" w:type="dxa"/>
            <w:vAlign w:val="center"/>
            <w:textDirection w:val="lrTb"/>
          </w:tcPr>
          <w:p>
            <w:pPr>
              <w:pStyle w:val="User"/>
              <w:widowControl w:val="0"/>
              <w:wordWrap w:val="0"/>
              <w:jc w:val="center"/>
              <w:rPr>
                <w:sz w:val="24"/>
                <w:rFonts w:ascii="Times New Roman" w:hAnsi="Times New Roman" w:eastAsia="仿宋"/>
              </w:rPr>
            </w:pPr>
            <w:r w:rsidR="006A576B">
              <w:rPr>
                <w:sz w:val="24"/>
                <w:rFonts w:ascii="Times New Roman" w:hAnsi="Times New Roman" w:eastAsia="仿宋"/>
              </w:rPr>
              <w:t xml:space="preserve">从事相关经历（简历）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5" w:hRule="atLeast"/>
        </w:trPr>
        <w:tc>
          <w:tcPr>
            <w:tcW w:w="1081" w:type="dxa"/>
            <w:vAlign w:val="center"/>
            <w:textDirection w:val="lrTb"/>
          </w:tcPr>
          <w:p>
            <w:pPr>
              <w:pStyle w:val="User"/>
              <w:widowControl w:val="0"/>
              <w:wordWrap w:val="0"/>
              <w:rPr>
                <w:sz w:val="24"/>
                <w:rFonts w:ascii="Times New Roman" w:hAnsi="Times New Roman" w:eastAsia="仿宋"/>
              </w:rPr>
            </w:pPr>
            <w:r w:rsidR="006A576B">
              <w:rPr>
                <w:sz w:val="24"/>
                <w:rFonts w:ascii="Times New Roman" w:hAnsi="Times New Roman" w:eastAsia="仿宋"/>
              </w:rPr>
            </w:r>
          </w:p>
        </w:tc>
        <w:tc>
          <w:tcPr>
            <w:tcW w:w="925" w:type="dxa"/>
            <w:vAlign w:val="center"/>
            <w:textDirection w:val="lrTb"/>
          </w:tcPr>
          <w:p>
            <w:pPr>
              <w:pStyle w:val="User"/>
              <w:widowControl w:val="0"/>
              <w:wordWrap w:val="0"/>
              <w:rPr>
                <w:sz w:val="24"/>
                <w:rFonts w:ascii="Times New Roman" w:hAnsi="Times New Roman" w:eastAsia="仿宋"/>
              </w:rPr>
            </w:pPr>
            <w:r w:rsidR="006A576B">
              <w:rPr>
                <w:sz w:val="24"/>
                <w:rFonts w:ascii="Times New Roman" w:hAnsi="Times New Roman" w:eastAsia="仿宋"/>
              </w:rPr>
            </w:r>
          </w:p>
        </w:tc>
        <w:tc>
          <w:tcPr>
            <w:tcW w:w="1187" w:type="dxa"/>
            <w:vAlign w:val="center"/>
            <w:textDirection w:val="lrTb"/>
          </w:tcPr>
          <w:p>
            <w:pPr>
              <w:pStyle w:val="User"/>
              <w:widowControl w:val="0"/>
              <w:wordWrap w:val="0"/>
              <w:rPr>
                <w:sz w:val="24"/>
                <w:rFonts w:ascii="Times New Roman" w:hAnsi="Times New Roman" w:eastAsia="仿宋"/>
              </w:rPr>
            </w:pPr>
            <w:r w:rsidR="006A576B">
              <w:rPr>
                <w:sz w:val="24"/>
                <w:rFonts w:ascii="Times New Roman" w:hAnsi="Times New Roman" w:eastAsia="仿宋"/>
              </w:rPr>
            </w:r>
          </w:p>
        </w:tc>
        <w:tc>
          <w:tcPr>
            <w:tcW w:w="1127" w:type="dxa"/>
            <w:vAlign w:val="center"/>
            <w:textDirection w:val="lrTb"/>
          </w:tcPr>
          <w:p>
            <w:pPr>
              <w:pStyle w:val="User"/>
              <w:widowControl w:val="0"/>
              <w:wordWrap w:val="0"/>
              <w:rPr>
                <w:sz w:val="24"/>
                <w:rFonts w:ascii="Times New Roman" w:hAnsi="Times New Roman" w:eastAsia="仿宋"/>
              </w:rPr>
            </w:pPr>
            <w:r w:rsidR="006A576B">
              <w:rPr>
                <w:sz w:val="24"/>
                <w:rFonts w:ascii="Times New Roman" w:hAnsi="Times New Roman" w:eastAsia="仿宋"/>
              </w:rPr>
            </w:r>
          </w:p>
        </w:tc>
        <w:tc>
          <w:tcPr>
            <w:tcW w:w="4156" w:type="dxa"/>
            <w:vAlign w:val="center"/>
            <w:textDirection w:val="lrTb"/>
          </w:tcPr>
          <w:p>
            <w:pPr>
              <w:pStyle w:val="User"/>
              <w:widowControl w:val="0"/>
              <w:wordWrap w:val="0"/>
              <w:rPr>
                <w:sz w:val="24"/>
                <w:rFonts w:ascii="Times New Roman" w:hAnsi="Times New Roman" w:eastAsia="仿宋"/>
              </w:rPr>
            </w:pPr>
            <w:r w:rsidR="006A576B">
              <w:rPr>
                <w:sz w:val="24"/>
                <w:rFonts w:ascii="Times New Roman" w:hAnsi="Times New Roman" w:eastAsia="仿宋"/>
              </w:rPr>
            </w:r>
          </w:p>
        </w:tc>
      </w:tr>
    </w:tbl>
    <w:p>
      <w:pPr>
        <w:pStyle w:val="Normal"/>
        <w:spacing w:line="360" w:lineRule="auto"/>
        <w:ind w:firstLine="480" w:firstLineChars="200"/>
        <w:rPr>
          <w:sz w:val="24"/>
          <w:rFonts w:ascii="仿宋" w:hAnsi="仿宋" w:eastAsia="仿宋" w:hint="eastAsia"/>
        </w:rPr>
      </w:pPr>
      <w:r w:rsidR="006A576B">
        <w:rPr>
          <w:sz w:val="24"/>
          <w:rFonts w:ascii="仿宋" w:hAnsi="仿宋" w:eastAsia="仿宋" w:hint="eastAsia"/>
        </w:rPr>
      </w:r>
    </w:p>
    <w:p>
      <w:pPr>
        <w:pStyle w:val="Normal"/>
        <w:spacing w:line="360" w:lineRule="auto"/>
        <w:ind w:firstLine="480" w:firstLineChars="200"/>
        <w:rPr>
          <w:sz w:val="24"/>
          <w:rFonts w:ascii="仿宋" w:hAnsi="仿宋" w:eastAsia="仿宋" w:hint="eastAsia"/>
        </w:rPr>
      </w:pPr>
      <w:r w:rsidR="006A576B">
        <w:rPr>
          <w:sz w:val="24"/>
          <w:rFonts w:ascii="仿宋" w:hAnsi="仿宋" w:eastAsia="仿宋" w:hint="eastAsia"/>
        </w:rPr>
        <w:t xml:space="preserve">供应商：（盖单位印章）</w:t>
      </w:r>
    </w:p>
    <w:p>
      <w:pPr>
        <w:pStyle w:val="Normal"/>
        <w:rPr>
          <w:b w:val="1"/>
          <w:sz w:val="28"/>
          <w:szCs w:val="28"/>
          <w:rFonts w:ascii="宋体" w:hAnsi="宋体" w:hint="eastAsia"/>
        </w:rPr>
        <w:sectPr>
          <w:type w:val="nextPage"/>
          <w:docGrid w:type="default" w:linePitch="312"/>
          <w:pgSz w:w="11906" w:h="16838"/>
          <w:pgMar w:top="1440" w:right="1797" w:bottom="1440" w:left="1797" w:header="851" w:footer="992" w:gutter="0"/>
          <w:cols w:space="720"/>
        </w:sectPr>
      </w:pPr>
    </w:p>
    <w:p>
      <w:pPr>
        <w:pStyle w:val="Normal"/>
        <w:jc w:val="start"/>
        <w:spacing w:line="360" w:lineRule="auto"/>
        <w:ind w:firstLine="562" w:firstLineChars="200"/>
        <w:rPr>
          <w:b w:val="1"/>
          <w:color w:val="000000"/>
          <w:sz w:val="28"/>
          <w:szCs w:val="28"/>
          <w:rFonts w:ascii="宋体" w:hAnsi="宋体" w:hint="eastAsia"/>
        </w:rPr>
      </w:pPr>
      <w:r w:rsidR="006A576B">
        <w:rPr>
          <w:b w:val="1"/>
          <w:color w:val="000000"/>
          <w:sz w:val="28"/>
          <w:szCs w:val="28"/>
          <w:rFonts w:ascii="宋体" w:hAnsi="宋体" w:hint="eastAsia"/>
        </w:rPr>
        <w:t xml:space="preserve">附件五</w:t>
      </w:r>
      <w:r w:rsidR="006A576B">
        <w:rPr>
          <w:b w:val="1"/>
          <w:color w:val="000000"/>
          <w:sz w:val="28"/>
          <w:szCs w:val="28"/>
          <w:rFonts w:ascii="宋体" w:hAnsi="宋体"/>
        </w:rPr>
      </w:r>
    </w:p>
    <w:p>
      <w:pPr>
        <w:pStyle w:val="Normal"/>
        <w:jc w:val="center"/>
        <w:spacing w:line="360" w:lineRule="auto"/>
        <w:ind w:firstLine="562" w:firstLineChars="200"/>
        <w:rPr>
          <w:b w:val="1"/>
          <w:color w:val="000000"/>
          <w:sz w:val="28"/>
          <w:szCs w:val="28"/>
          <w:rFonts w:ascii="宋体" w:hAnsi="宋体" w:hint="eastAsia"/>
        </w:rPr>
      </w:pPr>
      <w:r w:rsidR="006A576B">
        <w:rPr>
          <w:b w:val="1"/>
          <w:color w:val="000000"/>
          <w:sz w:val="28"/>
          <w:szCs w:val="28"/>
          <w:rFonts w:ascii="宋体" w:hAnsi="宋体" w:hint="eastAsia"/>
        </w:rPr>
        <w:t xml:space="preserve">本项目专业工种安排表</w:t>
      </w:r>
      <w:r w:rsidR="006A576B">
        <w:rPr>
          <w:b w:val="1"/>
          <w:sz w:val="30"/>
          <w:szCs w:val="30"/>
          <w:rFonts w:eastAsia="仿宋"/>
        </w:rPr>
        <w:t xml:space="preserve">（如有）</w:t>
      </w:r>
      <w:r w:rsidR="006A576B">
        <w:rPr>
          <w:b w:val="1"/>
          <w:color w:val="000000"/>
          <w:sz w:val="28"/>
          <w:szCs w:val="28"/>
        </w:rPr>
      </w:r>
    </w:p>
    <w:tbl>
      <w:tblPr>
        <w:tblW w:w="0" w:type="auto"/>
        <w:jc w:val="center"/>
        <w:tblInd w:type="dxa" w:w="0.000000"/>
        <w:tblLayout w:type="fixed"/>
        <w:tblCellMar>
          <w:top w:type="dxa" w:w="0.000000"/>
          <w:bottom w:type="dxa" w:w="0.000000"/>
          <w:left w:type="dxa" w:w="0.000000"/>
          <w:right w:type="dxa" w:w="0.000000"/>
        </w:tblCellMar>
      </w:tblPr>
      <w:tblGrid>
        <w:gridCol w:w="2011.000000"/>
        <w:gridCol w:w="2552.000000"/>
        <w:gridCol w:w="1745.000000"/>
        <w:gridCol w:w="2224.000000"/>
      </w:tblGrid>
      <w:tr>
        <w:trPr>
          <w:trHeight w:val="585" w:hRule="atLeast"/>
        </w:trPr>
        <w:tc>
          <w:tcPr>
            <w:tcW w:w="2011" w:type="dxa"/>
            <w:vAlign w:val="center"/>
            <w:tcMar>
              <w:top w:type="dxa" w:w="20.000000"/>
              <w:bottom w:type="dxa" w:w="0.000000"/>
              <w:left w:type="dxa" w:w="20.000000"/>
              <w:right w:type="dxa" w:w="20.000000"/>
            </w:tcMar>
            <w:tcBorders>
              <w:top w:val="single" w:color="auto" w:sz="4" w:space="0"/>
              <w:left w:val="single" w:color="auto" w:sz="4" w:space="0"/>
              <w:bottom w:val="single" w:color="auto" w:sz="4" w:space="0"/>
              <w:right w:val="single" w:color="auto" w:sz="4" w:space="0"/>
            </w:tcBorders>
            <w:textDirection w:val="lrTb"/>
          </w:tcPr>
          <w:p>
            <w:pPr>
              <w:pStyle w:val="User"/>
              <w:jc w:val="center"/>
              <w:rPr>
                <w:color w:val="000000"/>
                <w:sz w:val="24"/>
                <w:szCs w:val="24"/>
                <w:rFonts w:ascii="仿宋" w:hAnsi="仿宋" w:eastAsia="仿宋" w:hint="eastAsia"/>
              </w:rPr>
            </w:pPr>
            <w:r w:rsidR="006A576B">
              <w:rPr>
                <w:color w:val="000000"/>
                <w:sz w:val="24"/>
                <w:szCs w:val="24"/>
                <w:rFonts w:ascii="仿宋" w:hAnsi="仿宋" w:eastAsia="仿宋" w:hint="eastAsia"/>
              </w:rPr>
              <w:t xml:space="preserve">工种</w:t>
            </w:r>
            <w:r w:rsidR="006A576B">
              <w:rPr>
                <w:color w:val="000000"/>
                <w:sz w:val="24"/>
                <w:szCs w:val="24"/>
                <w:rFonts w:ascii="仿宋" w:hAnsi="仿宋" w:eastAsia="仿宋"/>
              </w:rPr>
            </w:r>
          </w:p>
        </w:tc>
        <w:tc>
          <w:tcPr>
            <w:tcW w:w="2552" w:type="dxa"/>
            <w:vAlign w:val="center"/>
            <w:tcMar>
              <w:top w:type="dxa" w:w="20.000000"/>
              <w:bottom w:type="dxa" w:w="0.000000"/>
              <w:left w:type="dxa" w:w="20.000000"/>
              <w:right w:type="dxa" w:w="20.000000"/>
            </w:tcMar>
            <w:tcBorders>
              <w:top w:val="single" w:color="auto" w:sz="4" w:space="0"/>
              <w:left w:val="nil"/>
              <w:bottom w:val="single" w:color="auto" w:sz="4" w:space="0"/>
              <w:right w:val="single" w:color="auto" w:sz="4" w:space="0"/>
            </w:tcBorders>
            <w:textDirection w:val="lrTb"/>
          </w:tcPr>
          <w:p>
            <w:pPr>
              <w:pStyle w:val="User"/>
              <w:jc w:val="center"/>
              <w:rPr>
                <w:color w:val="000000"/>
                <w:sz w:val="24"/>
                <w:szCs w:val="24"/>
                <w:rFonts w:ascii="仿宋" w:hAnsi="仿宋" w:eastAsia="仿宋" w:hint="eastAsia"/>
              </w:rPr>
            </w:pPr>
            <w:r w:rsidR="006A576B">
              <w:rPr>
                <w:color w:val="000000"/>
                <w:sz w:val="24"/>
                <w:szCs w:val="24"/>
                <w:rFonts w:ascii="仿宋" w:hAnsi="仿宋" w:eastAsia="仿宋" w:hint="eastAsia"/>
              </w:rPr>
              <w:t xml:space="preserve">要求（条件）</w:t>
            </w:r>
            <w:r w:rsidR="006A576B">
              <w:rPr>
                <w:color w:val="000000"/>
                <w:sz w:val="24"/>
                <w:szCs w:val="24"/>
                <w:rFonts w:ascii="仿宋" w:hAnsi="仿宋" w:eastAsia="仿宋"/>
              </w:rPr>
            </w:r>
          </w:p>
        </w:tc>
        <w:tc>
          <w:tcPr>
            <w:tcW w:w="1745" w:type="dxa"/>
            <w:vAlign w:val="center"/>
            <w:tcMar>
              <w:top w:type="dxa" w:w="20.000000"/>
              <w:bottom w:type="dxa" w:w="0.000000"/>
              <w:left w:type="dxa" w:w="20.000000"/>
              <w:right w:type="dxa" w:w="20.000000"/>
            </w:tcMar>
            <w:tcBorders>
              <w:top w:val="single" w:color="auto" w:sz="4" w:space="0"/>
              <w:left w:val="nil"/>
              <w:bottom w:val="single" w:color="auto" w:sz="4" w:space="0"/>
              <w:right w:val="single" w:color="auto" w:sz="4" w:space="0"/>
            </w:tcBorders>
            <w:textDirection w:val="lrTb"/>
          </w:tcPr>
          <w:p>
            <w:pPr>
              <w:pStyle w:val="User"/>
              <w:jc w:val="center"/>
              <w:rPr>
                <w:color w:val="000000"/>
                <w:sz w:val="24"/>
                <w:szCs w:val="24"/>
                <w:rFonts w:ascii="仿宋" w:hAnsi="仿宋" w:eastAsia="仿宋" w:hint="eastAsia"/>
              </w:rPr>
            </w:pPr>
            <w:r w:rsidR="006A576B">
              <w:rPr>
                <w:color w:val="000000"/>
                <w:sz w:val="24"/>
                <w:szCs w:val="24"/>
                <w:rFonts w:ascii="仿宋" w:hAnsi="仿宋" w:eastAsia="仿宋" w:hint="eastAsia"/>
              </w:rPr>
              <w:t xml:space="preserve">人数</w:t>
            </w:r>
            <w:r w:rsidR="006A576B">
              <w:rPr>
                <w:color w:val="000000"/>
                <w:sz w:val="24"/>
                <w:szCs w:val="24"/>
                <w:rFonts w:ascii="仿宋" w:hAnsi="仿宋" w:eastAsia="仿宋"/>
              </w:rPr>
            </w:r>
          </w:p>
        </w:tc>
        <w:tc>
          <w:tcPr>
            <w:tcW w:w="2224" w:type="dxa"/>
            <w:vAlign w:val="center"/>
            <w:tcBorders>
              <w:top w:val="single" w:color="auto" w:sz="4" w:space="0"/>
              <w:left w:val="nil"/>
              <w:bottom w:val="single" w:color="auto" w:sz="4" w:space="0"/>
              <w:right w:val="single" w:color="auto" w:sz="4" w:space="0"/>
            </w:tcBorders>
            <w:textDirection w:val="lrTb"/>
          </w:tcPr>
          <w:p>
            <w:pPr>
              <w:pStyle w:val="User"/>
              <w:jc w:val="center"/>
              <w:rPr>
                <w:color w:val="000000"/>
                <w:sz w:val="24"/>
                <w:szCs w:val="24"/>
                <w:rFonts w:ascii="仿宋" w:hAnsi="仿宋" w:eastAsia="仿宋" w:hint="eastAsia"/>
              </w:rPr>
            </w:pPr>
            <w:r w:rsidR="006A576B">
              <w:rPr>
                <w:color w:val="000000"/>
                <w:sz w:val="24"/>
                <w:szCs w:val="24"/>
                <w:rFonts w:ascii="仿宋" w:hAnsi="仿宋" w:eastAsia="仿宋" w:hint="eastAsia"/>
              </w:rPr>
              <w:t xml:space="preserve">备注</w:t>
            </w:r>
            <w:r w:rsidR="006A576B">
              <w:rPr>
                <w:color w:val="000000"/>
                <w:sz w:val="24"/>
                <w:szCs w:val="24"/>
                <w:rFonts w:ascii="仿宋" w:hAnsi="仿宋" w:eastAsia="仿宋"/>
              </w:rPr>
            </w:r>
          </w:p>
        </w:tc>
      </w:tr>
      <w:tr>
        <w:trPr>
          <w:cantSplit/>
          <w:trHeight w:val="555" w:hRule="atLeast"/>
        </w:trPr>
        <w:tc>
          <w:tcPr>
            <w:tcW w:w="2011" w:type="dxa"/>
            <w:vMerge w:val="restart"/>
            <w:vAlign w:val="center"/>
            <w:tcMar>
              <w:top w:type="dxa" w:w="20.000000"/>
              <w:bottom w:type="dxa" w:w="0.000000"/>
              <w:left w:type="dxa" w:w="20.000000"/>
              <w:right w:type="dxa" w:w="20.000000"/>
            </w:tcMar>
            <w:tcBorders>
              <w:top w:val="nil"/>
              <w:left w:val="single" w:color="auto" w:sz="4" w:space="0"/>
              <w:right w:val="single" w:color="auto" w:sz="4" w:space="0"/>
            </w:tcBorders>
            <w:textDirection w:val="lrTb"/>
          </w:tcPr>
          <w:p>
            <w:pPr>
              <w:pStyle w:val="User"/>
              <w:rPr>
                <w:color w:val="000000"/>
                <w:sz w:val="24"/>
                <w:szCs w:val="24"/>
                <w:rFonts w:ascii="仿宋" w:hAnsi="仿宋" w:eastAsia="仿宋" w:hint="eastAsia"/>
              </w:rPr>
            </w:pPr>
            <w:r w:rsidR="006A576B">
              <w:rPr>
                <w:color w:val="000000"/>
                <w:sz w:val="24"/>
                <w:szCs w:val="24"/>
                <w:rFonts w:ascii="仿宋" w:hAnsi="仿宋" w:eastAsia="仿宋" w:hint="eastAsia"/>
              </w:rPr>
              <w:t xml:space="preserve"> </w:t>
            </w:r>
            <w:r w:rsidR="006A576B">
              <w:rPr>
                <w:color w:val="000000"/>
                <w:sz w:val="24"/>
                <w:szCs w:val="24"/>
                <w:rFonts w:ascii="仿宋" w:hAnsi="仿宋" w:eastAsia="仿宋"/>
              </w:rPr>
            </w:r>
          </w:p>
        </w:tc>
        <w:tc>
          <w:tcPr>
            <w:tcW w:w="2552"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1745"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2224" w:type="dxa"/>
            <w:vAlign w:val="cente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r>
      <w:tr>
        <w:trPr>
          <w:cantSplit/>
          <w:trHeight w:val="555" w:hRule="atLeast"/>
        </w:trPr>
        <w:tc>
          <w:tcPr>
            <w:tcW w:w="2011" w:type="dxa"/>
            <w:vMerge w:val="continue"/>
            <w:vAlign w:val="center"/>
            <w:tcMar>
              <w:top w:type="dxa" w:w="20.000000"/>
              <w:bottom w:type="dxa" w:w="0.000000"/>
              <w:left w:type="dxa" w:w="20.000000"/>
              <w:right w:type="dxa" w:w="20.000000"/>
            </w:tcMar>
            <w:tcBorders>
              <w:left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2552"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1745"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2224" w:type="dxa"/>
            <w:vAlign w:val="cente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r>
      <w:tr>
        <w:trPr>
          <w:cantSplit/>
          <w:trHeight w:val="585" w:hRule="atLeast"/>
        </w:trPr>
        <w:tc>
          <w:tcPr>
            <w:tcW w:w="2011" w:type="dxa"/>
            <w:vMerge w:val="continue"/>
            <w:vAlign w:val="center"/>
            <w:tcMar>
              <w:top w:type="dxa" w:w="20.000000"/>
              <w:bottom w:type="dxa" w:w="0.000000"/>
              <w:left w:type="dxa" w:w="20.000000"/>
              <w:right w:type="dxa" w:w="20.000000"/>
            </w:tcMar>
            <w:tcBorders>
              <w:left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2552"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1745"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2224" w:type="dxa"/>
            <w:vAlign w:val="cente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r>
      <w:tr>
        <w:trPr>
          <w:cantSplit/>
          <w:trHeight w:val="570" w:hRule="atLeast"/>
        </w:trPr>
        <w:tc>
          <w:tcPr>
            <w:tcW w:w="2011" w:type="dxa"/>
            <w:vMerge w:val="continue"/>
            <w:vAlign w:val="center"/>
            <w:tcMar>
              <w:top w:type="dxa" w:w="20.000000"/>
              <w:bottom w:type="dxa" w:w="0.000000"/>
              <w:left w:type="dxa" w:w="20.000000"/>
              <w:right w:type="dxa" w:w="20.000000"/>
            </w:tcMar>
            <w:tcBorders>
              <w:left w:val="single" w:color="auto" w:sz="4" w:space="0"/>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2552"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1745"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2224" w:type="dxa"/>
            <w:vAlign w:val="cente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r>
      <w:tr>
        <w:trPr>
          <w:cantSplit/>
          <w:trHeight w:val="555" w:hRule="atLeast"/>
        </w:trPr>
        <w:tc>
          <w:tcPr>
            <w:tcW w:w="2011" w:type="dxa"/>
            <w:vMerge w:val="restart"/>
            <w:vAlign w:val="center"/>
            <w:tcMar>
              <w:top w:type="dxa" w:w="20.000000"/>
              <w:bottom w:type="dxa" w:w="0.000000"/>
              <w:left w:type="dxa" w:w="20.000000"/>
              <w:right w:type="dxa" w:w="20.000000"/>
            </w:tcMar>
            <w:tcBorders>
              <w:top w:val="nil"/>
              <w:left w:val="single" w:color="auto" w:sz="4" w:space="0"/>
              <w:right w:val="single" w:color="auto" w:sz="4" w:space="0"/>
            </w:tcBorders>
            <w:textDirection w:val="lrTb"/>
          </w:tcPr>
          <w:p>
            <w:pPr>
              <w:pStyle w:val="User"/>
              <w:rPr>
                <w:color w:val="000000"/>
                <w:sz w:val="24"/>
                <w:szCs w:val="24"/>
                <w:rFonts w:ascii="仿宋" w:hAnsi="仿宋" w:eastAsia="仿宋" w:hint="eastAsia"/>
              </w:rPr>
            </w:pPr>
            <w:r w:rsidR="006A576B">
              <w:rPr>
                <w:color w:val="000000"/>
                <w:sz w:val="24"/>
                <w:szCs w:val="24"/>
                <w:rFonts w:ascii="仿宋" w:hAnsi="仿宋" w:eastAsia="仿宋" w:hint="eastAsia"/>
              </w:rPr>
              <w:t xml:space="preserve"> </w:t>
            </w:r>
            <w:r w:rsidR="006A576B">
              <w:rPr>
                <w:color w:val="000000"/>
                <w:sz w:val="24"/>
                <w:szCs w:val="24"/>
                <w:rFonts w:ascii="仿宋" w:hAnsi="仿宋" w:eastAsia="仿宋"/>
              </w:rPr>
            </w:r>
          </w:p>
        </w:tc>
        <w:tc>
          <w:tcPr>
            <w:tcW w:w="2552"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1745"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2224" w:type="dxa"/>
            <w:vAlign w:val="cente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r>
      <w:tr>
        <w:trPr>
          <w:cantSplit/>
          <w:trHeight w:val="555" w:hRule="atLeast"/>
        </w:trPr>
        <w:tc>
          <w:tcPr>
            <w:tcW w:w="2011" w:type="dxa"/>
            <w:vMerge w:val="continue"/>
            <w:vAlign w:val="center"/>
            <w:tcMar>
              <w:top w:type="dxa" w:w="20.000000"/>
              <w:bottom w:type="dxa" w:w="0.000000"/>
              <w:left w:type="dxa" w:w="20.000000"/>
              <w:right w:type="dxa" w:w="20.000000"/>
            </w:tcMar>
            <w:tcBorders>
              <w:left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2552"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1745"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2224" w:type="dxa"/>
            <w:vAlign w:val="cente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r>
      <w:tr>
        <w:trPr>
          <w:cantSplit/>
          <w:trHeight w:val="570" w:hRule="atLeast"/>
        </w:trPr>
        <w:tc>
          <w:tcPr>
            <w:tcW w:w="2011" w:type="dxa"/>
            <w:vMerge w:val="continue"/>
            <w:vAlign w:val="center"/>
            <w:tcMar>
              <w:top w:type="dxa" w:w="20.000000"/>
              <w:bottom w:type="dxa" w:w="0.000000"/>
              <w:left w:type="dxa" w:w="20.000000"/>
              <w:right w:type="dxa" w:w="20.000000"/>
            </w:tcMar>
            <w:tcBorders>
              <w:left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2552"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1745"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2224" w:type="dxa"/>
            <w:vAlign w:val="cente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r>
      <w:tr>
        <w:trPr>
          <w:cantSplit/>
          <w:trHeight w:val="570" w:hRule="atLeast"/>
        </w:trPr>
        <w:tc>
          <w:tcPr>
            <w:tcW w:w="2011" w:type="dxa"/>
            <w:vMerge w:val="continue"/>
            <w:vAlign w:val="center"/>
            <w:tcMar>
              <w:top w:type="dxa" w:w="20.000000"/>
              <w:bottom w:type="dxa" w:w="0.000000"/>
              <w:left w:type="dxa" w:w="20.000000"/>
              <w:right w:type="dxa" w:w="20.000000"/>
            </w:tcMar>
            <w:tcBorders>
              <w:left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2552"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1745"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2224" w:type="dxa"/>
            <w:vAlign w:val="cente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r>
      <w:tr>
        <w:trPr>
          <w:cantSplit/>
          <w:trHeight w:val="570" w:hRule="atLeast"/>
        </w:trPr>
        <w:tc>
          <w:tcPr>
            <w:tcW w:w="2011" w:type="dxa"/>
            <w:vMerge w:val="continue"/>
            <w:vAlign w:val="center"/>
            <w:tcMar>
              <w:top w:type="dxa" w:w="20.000000"/>
              <w:bottom w:type="dxa" w:w="0.000000"/>
              <w:left w:type="dxa" w:w="20.000000"/>
              <w:right w:type="dxa" w:w="20.000000"/>
            </w:tcMar>
            <w:tcBorders>
              <w:left w:val="single" w:color="auto" w:sz="4" w:space="0"/>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2552"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1745"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2224" w:type="dxa"/>
            <w:vAlign w:val="cente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r>
      <w:tr>
        <w:trPr>
          <w:cantSplit/>
          <w:trHeight w:val="570" w:hRule="atLeast"/>
        </w:trPr>
        <w:tc>
          <w:tcPr>
            <w:tcW w:w="2011" w:type="dxa"/>
            <w:vMerge w:val="restart"/>
            <w:vAlign w:val="center"/>
            <w:tcMar>
              <w:top w:type="dxa" w:w="20.000000"/>
              <w:bottom w:type="dxa" w:w="0.000000"/>
              <w:left w:type="dxa" w:w="20.000000"/>
              <w:right w:type="dxa" w:w="20.000000"/>
            </w:tcMar>
            <w:tcBorders>
              <w:top w:val="nil"/>
              <w:left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p>
            <w:pPr>
              <w:pStyle w:val="User"/>
              <w:ind w:firstLine="480" w:firstLineChars="200"/>
              <w:rPr>
                <w:color w:val="000000"/>
                <w:sz w:val="24"/>
                <w:szCs w:val="24"/>
                <w:rFonts w:ascii="仿宋" w:hAnsi="仿宋" w:eastAsia="仿宋" w:hint="eastAsia"/>
              </w:rPr>
            </w:pPr>
            <w:r w:rsidR="006A576B">
              <w:rPr>
                <w:color w:val="000000"/>
                <w:sz w:val="24"/>
                <w:szCs w:val="24"/>
                <w:rFonts w:ascii="仿宋" w:hAnsi="仿宋" w:eastAsia="仿宋" w:hint="eastAsia"/>
              </w:rPr>
              <w:t xml:space="preserve"> </w:t>
            </w:r>
            <w:r w:rsidR="006A576B">
              <w:rPr>
                <w:color w:val="000000"/>
                <w:sz w:val="24"/>
                <w:szCs w:val="24"/>
                <w:rFonts w:ascii="仿宋" w:hAnsi="仿宋" w:eastAsia="仿宋"/>
              </w:rPr>
            </w:r>
          </w:p>
        </w:tc>
        <w:tc>
          <w:tcPr>
            <w:tcW w:w="2552"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1745"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2224" w:type="dxa"/>
            <w:vAlign w:val="cente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r>
      <w:tr>
        <w:trPr>
          <w:cantSplit/>
          <w:trHeight w:val="570" w:hRule="atLeast"/>
        </w:trPr>
        <w:tc>
          <w:tcPr>
            <w:tcW w:w="2011" w:type="dxa"/>
            <w:vMerge w:val="continue"/>
            <w:vAlign w:val="center"/>
            <w:tcMar>
              <w:top w:type="dxa" w:w="20.000000"/>
              <w:bottom w:type="dxa" w:w="0.000000"/>
              <w:left w:type="dxa" w:w="20.000000"/>
              <w:right w:type="dxa" w:w="20.000000"/>
            </w:tcMar>
            <w:tcBorders>
              <w:left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2552"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1745"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2224" w:type="dxa"/>
            <w:vAlign w:val="cente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r>
      <w:tr>
        <w:trPr>
          <w:cantSplit/>
          <w:trHeight w:val="570" w:hRule="atLeast"/>
        </w:trPr>
        <w:tc>
          <w:tcPr>
            <w:tcW w:w="2011" w:type="dxa"/>
            <w:vMerge w:val="continue"/>
            <w:vAlign w:val="center"/>
            <w:tcMar>
              <w:top w:type="dxa" w:w="20.000000"/>
              <w:bottom w:type="dxa" w:w="0.000000"/>
              <w:left w:type="dxa" w:w="20.000000"/>
              <w:right w:type="dxa" w:w="20.000000"/>
            </w:tcMar>
            <w:tcBorders>
              <w:left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2552"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1745"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2224" w:type="dxa"/>
            <w:vAlign w:val="cente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r>
      <w:tr>
        <w:trPr>
          <w:cantSplit/>
          <w:trHeight w:val="570" w:hRule="atLeast"/>
        </w:trPr>
        <w:tc>
          <w:tcPr>
            <w:tcW w:w="2011" w:type="dxa"/>
            <w:vMerge w:val="continue"/>
            <w:vAlign w:val="center"/>
            <w:tcMar>
              <w:top w:type="dxa" w:w="20.000000"/>
              <w:bottom w:type="dxa" w:w="0.000000"/>
              <w:left w:type="dxa" w:w="20.000000"/>
              <w:right w:type="dxa" w:w="20.000000"/>
            </w:tcMar>
            <w:tcBorders>
              <w:left w:val="single" w:color="auto" w:sz="4" w:space="0"/>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2552"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1745"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2224" w:type="dxa"/>
            <w:vAlign w:val="cente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r>
      <w:tr>
        <w:trPr>
          <w:cantSplit/>
          <w:trHeight w:val="570" w:hRule="atLeast"/>
        </w:trPr>
        <w:tc>
          <w:tcPr>
            <w:tcW w:w="2011" w:type="dxa"/>
            <w:vMerge w:val="restart"/>
            <w:vAlign w:val="center"/>
            <w:tcMar>
              <w:top w:type="dxa" w:w="20.000000"/>
              <w:bottom w:type="dxa" w:w="0.000000"/>
              <w:left w:type="dxa" w:w="20.000000"/>
              <w:right w:type="dxa" w:w="20.000000"/>
            </w:tcMar>
            <w:tcBorders>
              <w:left w:val="single" w:color="auto" w:sz="4" w:space="0"/>
              <w:right w:val="single" w:color="auto" w:sz="4" w:space="0"/>
            </w:tcBorders>
            <w:textDirection w:val="lrTb"/>
          </w:tcPr>
          <w:p>
            <w:pPr>
              <w:pStyle w:val="User"/>
              <w:rPr>
                <w:color w:val="000000"/>
                <w:sz w:val="24"/>
                <w:szCs w:val="24"/>
                <w:rFonts w:ascii="仿宋" w:hAnsi="仿宋" w:eastAsia="仿宋" w:hint="eastAsia"/>
              </w:rPr>
            </w:pPr>
            <w:r w:rsidR="006A576B">
              <w:rPr>
                <w:color w:val="000000"/>
                <w:sz w:val="24"/>
                <w:szCs w:val="24"/>
                <w:rFonts w:ascii="仿宋" w:hAnsi="仿宋" w:eastAsia="仿宋" w:hint="eastAsia"/>
              </w:rPr>
              <w:t xml:space="preserve">**********</w:t>
            </w:r>
            <w:r w:rsidR="006A576B">
              <w:rPr>
                <w:color w:val="000000"/>
                <w:sz w:val="24"/>
                <w:szCs w:val="24"/>
                <w:rFonts w:ascii="仿宋" w:hAnsi="仿宋" w:eastAsia="仿宋"/>
              </w:rPr>
            </w:r>
          </w:p>
        </w:tc>
        <w:tc>
          <w:tcPr>
            <w:tcW w:w="2552"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1745"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2224" w:type="dxa"/>
            <w:vAlign w:val="cente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r>
      <w:tr>
        <w:trPr>
          <w:cantSplit/>
          <w:trHeight w:val="570" w:hRule="atLeast"/>
        </w:trPr>
        <w:tc>
          <w:tcPr>
            <w:tcW w:w="2011" w:type="dxa"/>
            <w:vMerge w:val="continue"/>
            <w:vAlign w:val="center"/>
            <w:tcMar>
              <w:top w:type="dxa" w:w="20.000000"/>
              <w:bottom w:type="dxa" w:w="0.000000"/>
              <w:left w:type="dxa" w:w="20.000000"/>
              <w:right w:type="dxa" w:w="20.000000"/>
            </w:tcMar>
            <w:tcBorders>
              <w:left w:val="single" w:color="auto" w:sz="4" w:space="0"/>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2552"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1745"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2224" w:type="dxa"/>
            <w:vAlign w:val="cente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r>
      <w:tr>
        <w:trPr>
          <w:trHeight w:val="570" w:hRule="atLeast"/>
        </w:trPr>
        <w:tc>
          <w:tcPr>
            <w:tcW w:w="2011" w:type="dxa"/>
            <w:vAlign w:val="center"/>
            <w:tcMar>
              <w:top w:type="dxa" w:w="20.000000"/>
              <w:bottom w:type="dxa" w:w="0.000000"/>
              <w:left w:type="dxa" w:w="20.000000"/>
              <w:right w:type="dxa" w:w="20.000000"/>
            </w:tcMar>
            <w:tcBorders>
              <w:top w:val="nil"/>
              <w:left w:val="single" w:color="auto" w:sz="4" w:space="0"/>
              <w:bottom w:val="single" w:color="auto" w:sz="4" w:space="0"/>
              <w:right w:val="single" w:color="auto" w:sz="4" w:space="0"/>
            </w:tcBorders>
            <w:textDirection w:val="lrTb"/>
          </w:tcPr>
          <w:p>
            <w:pPr>
              <w:pStyle w:val="User"/>
              <w:jc w:val="center"/>
              <w:rPr>
                <w:color w:val="000000"/>
                <w:sz w:val="24"/>
                <w:szCs w:val="24"/>
                <w:rFonts w:ascii="仿宋" w:hAnsi="仿宋" w:eastAsia="仿宋" w:hint="eastAsia"/>
              </w:rPr>
            </w:pPr>
            <w:r w:rsidR="006A576B">
              <w:rPr>
                <w:color w:val="000000"/>
                <w:sz w:val="24"/>
                <w:szCs w:val="24"/>
                <w:rFonts w:ascii="仿宋" w:hAnsi="仿宋" w:eastAsia="仿宋" w:hint="eastAsia"/>
              </w:rPr>
              <w:t xml:space="preserve">合计</w:t>
            </w:r>
            <w:r w:rsidR="006A576B">
              <w:rPr>
                <w:color w:val="000000"/>
                <w:sz w:val="24"/>
                <w:szCs w:val="24"/>
                <w:rFonts w:ascii="仿宋" w:hAnsi="仿宋" w:eastAsia="仿宋"/>
              </w:rPr>
            </w:r>
          </w:p>
        </w:tc>
        <w:tc>
          <w:tcPr>
            <w:tcW w:w="2552"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hint="eastAsia"/>
              </w:rPr>
            </w:pPr>
            <w:r w:rsidR="006A576B">
              <w:rPr>
                <w:color w:val="000000"/>
                <w:sz w:val="24"/>
                <w:szCs w:val="24"/>
                <w:rFonts w:ascii="仿宋" w:hAnsi="仿宋" w:eastAsia="仿宋" w:hint="eastAsia"/>
              </w:rPr>
              <w:t xml:space="preserve">          </w:t>
            </w:r>
            <w:r w:rsidR="006A576B">
              <w:rPr>
                <w:color w:val="000000"/>
                <w:sz w:val="24"/>
                <w:szCs w:val="24"/>
                <w:rFonts w:ascii="仿宋" w:hAnsi="仿宋" w:eastAsia="仿宋"/>
              </w:rPr>
            </w:r>
          </w:p>
        </w:tc>
        <w:tc>
          <w:tcPr>
            <w:tcW w:w="1745"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c>
          <w:tcPr>
            <w:tcW w:w="2224" w:type="dxa"/>
            <w:vAlign w:val="center"/>
            <w:tcBorders>
              <w:top w:val="nil"/>
              <w:left w:val="nil"/>
              <w:bottom w:val="single" w:color="auto" w:sz="4" w:space="0"/>
              <w:right w:val="single" w:color="auto" w:sz="4" w:space="0"/>
            </w:tcBorders>
            <w:textDirection w:val="lrTb"/>
          </w:tcPr>
          <w:p>
            <w:pPr>
              <w:pStyle w:val="User"/>
              <w:rPr>
                <w:color w:val="000000"/>
                <w:sz w:val="24"/>
                <w:szCs w:val="24"/>
                <w:rFonts w:ascii="仿宋" w:hAnsi="仿宋" w:eastAsia="仿宋"/>
              </w:rPr>
            </w:pPr>
            <w:r w:rsidR="006A576B">
              <w:rPr>
                <w:color w:val="000000"/>
                <w:sz w:val="24"/>
                <w:szCs w:val="24"/>
                <w:rFonts w:ascii="仿宋" w:hAnsi="仿宋" w:eastAsia="仿宋"/>
              </w:rPr>
            </w:r>
          </w:p>
        </w:tc>
      </w:tr>
    </w:tbl>
    <w:p>
      <w:pPr>
        <w:pStyle w:val="Normal"/>
        <w:spacing w:line="360" w:lineRule="auto"/>
        <w:ind w:firstLine="420" w:firstLineChars="200"/>
        <w:rPr>
          <w:color w:val="000000"/>
        </w:rPr>
      </w:pPr>
      <w:r w:rsidR="006A576B">
        <w:rPr>
          <w:color w:val="000000"/>
        </w:rPr>
      </w:r>
    </w:p>
    <w:p>
      <w:pPr>
        <w:pStyle w:val="Normal"/>
        <w:spacing w:line="360" w:lineRule="auto"/>
        <w:ind w:firstLine="420" w:firstLineChars="200"/>
        <w:rPr>
          <w:color w:val="000000"/>
          <w:rFonts w:ascii="宋体" w:hAnsi="宋体" w:hint="eastAsia"/>
        </w:rPr>
      </w:pPr>
      <w:r w:rsidR="006A576B">
        <w:rPr>
          <w:color w:val="000000"/>
          <w:rFonts w:ascii="宋体" w:hAnsi="宋体" w:hint="eastAsia"/>
        </w:rPr>
        <w:t xml:space="preserve">投标人</w:t>
      </w:r>
      <w:r w:rsidR="006A576B">
        <w:rPr>
          <w:color w:val="000000"/>
          <w:rFonts w:ascii="宋体" w:hAnsi="宋体"/>
        </w:rPr>
        <w:t xml:space="preserve">(</w:t>
      </w:r>
      <w:r w:rsidR="006A576B">
        <w:rPr>
          <w:color w:val="000000"/>
          <w:rFonts w:ascii="宋体" w:hAnsi="宋体" w:hint="eastAsia"/>
        </w:rPr>
        <w:t xml:space="preserve">盖单位印章</w:t>
      </w:r>
      <w:r w:rsidR="006A576B">
        <w:rPr>
          <w:color w:val="000000"/>
          <w:rFonts w:ascii="宋体" w:hAnsi="宋体"/>
        </w:rPr>
        <w:t xml:space="preserve">)</w:t>
      </w:r>
      <w:r w:rsidR="006A576B">
        <w:rPr>
          <w:color w:val="000000"/>
        </w:rPr>
      </w:r>
    </w:p>
    <w:p>
      <w:pPr>
        <w:pStyle w:val="Normal"/>
        <w:spacing w:line="360" w:lineRule="auto"/>
        <w:ind w:firstLine="420" w:firstLineChars="200"/>
        <w:rPr>
          <w:color w:val="000000"/>
        </w:rPr>
      </w:pPr>
      <w:r w:rsidR="006A576B">
        <w:rPr>
          <w:color w:val="000000"/>
        </w:rPr>
      </w:r>
    </w:p>
    <w:p>
      <w:pPr>
        <w:pStyle w:val="Normal"/>
        <w:spacing w:line="360" w:lineRule="auto"/>
        <w:ind w:firstLine="420" w:firstLineChars="200"/>
        <w:rPr>
          <w:color w:val="000000"/>
          <w:rFonts w:ascii="宋体" w:hAnsi="宋体" w:hint="eastAsia"/>
        </w:rPr>
      </w:pPr>
      <w:r w:rsidR="006A576B">
        <w:rPr>
          <w:color w:val="000000"/>
          <w:rFonts w:ascii="宋体" w:hAnsi="宋体" w:hint="eastAsia"/>
        </w:rPr>
        <w:t xml:space="preserve">法定代表人（盖法人印章或签字</w:t>
      </w:r>
      <w:r w:rsidR="006A576B">
        <w:rPr>
          <w:color w:val="000000"/>
          <w:rFonts w:ascii="宋体" w:hAnsi="宋体"/>
        </w:rPr>
        <w:t xml:space="preserve">）</w:t>
      </w:r>
      <w:r w:rsidR="006A576B">
        <w:rPr>
          <w:color w:val="000000"/>
        </w:rPr>
      </w:r>
    </w:p>
    <w:p>
      <w:pPr>
        <w:pStyle w:val="Normal"/>
        <w:jc w:val="center"/>
        <w:rPr>
          <w:color w:val="000000"/>
          <w:sz w:val="24"/>
        </w:rPr>
      </w:pPr>
      <w:r w:rsidR="006A576B">
        <w:rPr>
          <w:color w:val="000000"/>
          <w:sz w:val="24"/>
        </w:rPr>
      </w:r>
    </w:p>
    <w:p>
      <w:pPr>
        <w:pStyle w:val="BodyText1I2"/>
        <w:rPr>
          <w:color w:val="000000"/>
        </w:rPr>
      </w:pPr>
      <w:r w:rsidR="006A576B">
        <w:rPr>
          <w:color w:val="000000"/>
        </w:rPr>
      </w:r>
    </w:p>
    <w:p>
      <w:pPr>
        <w:pStyle w:val="Normal"/>
        <w:jc w:val="center"/>
        <w:rPr>
          <w:color w:val="000000"/>
          <w:sz w:val="24"/>
        </w:rPr>
      </w:pPr>
      <w:r w:rsidR="006A576B">
        <w:rPr>
          <w:color w:val="000000"/>
          <w:sz w:val="24"/>
        </w:rPr>
      </w:r>
    </w:p>
    <w:p>
      <w:pPr>
        <w:pStyle w:val="Heading3"/>
        <w:spacing w:line="500" w:lineRule="exact"/>
        <w:rPr>
          <w:color w:val="000000"/>
          <w:sz w:val="30"/>
          <w:szCs w:val="30"/>
        </w:rPr>
        <w:sectPr>
          <w:type w:val="nextPage"/>
          <w:docGrid w:type="default" w:linePitch="312"/>
          <w:pgSz w:w="11906" w:h="16838"/>
          <w:pgMar w:top="1440" w:right="1797" w:bottom="1440" w:left="1797" w:header="851" w:footer="992" w:gutter="0"/>
          <w:cols w:space="720"/>
        </w:sectPr>
      </w:pPr>
    </w:p>
    <w:p>
      <w:pPr>
        <w:pStyle w:val="Heading3"/>
        <w:spacing w:line="500" w:lineRule="exact"/>
        <w:rPr>
          <w:color w:val="000000"/>
          <w:sz w:val="30"/>
          <w:szCs w:val="30"/>
          <w:rFonts w:hint="eastAsia"/>
        </w:rPr>
      </w:pPr>
      <w:r w:rsidR="006A576B">
        <w:rPr>
          <w:color w:val="000000"/>
          <w:sz w:val="30"/>
          <w:szCs w:val="30"/>
          <w:rFonts w:hint="eastAsia"/>
        </w:rPr>
        <w:t xml:space="preserve">附件六</w:t>
      </w:r>
      <w:r w:rsidR="006A576B">
        <w:rPr>
          <w:color w:val="000000"/>
          <w:sz w:val="30"/>
          <w:szCs w:val="30"/>
        </w:rPr>
      </w:r>
    </w:p>
    <w:p>
      <w:pPr>
        <w:pStyle w:val="Normal"/>
        <w:jc w:val="center"/>
        <w:spacing w:line="360" w:lineRule="auto"/>
        <w:ind w:firstLine="562" w:firstLineChars="200"/>
        <w:rPr>
          <w:b w:val="1"/>
          <w:color w:val="000000"/>
          <w:sz w:val="28"/>
          <w:szCs w:val="28"/>
          <w:rFonts w:ascii="宋体" w:hAnsi="宋体" w:hint="eastAsia"/>
        </w:rPr>
      </w:pPr>
      <w:r w:rsidR="006A576B">
        <w:rPr>
          <w:b w:val="1"/>
          <w:color w:val="000000"/>
          <w:sz w:val="28"/>
          <w:szCs w:val="28"/>
          <w:rFonts w:ascii="宋体" w:hAnsi="宋体" w:hint="eastAsia"/>
        </w:rPr>
        <w:t xml:space="preserve">为本项目拟配备的主要设备清单</w:t>
      </w:r>
      <w:r w:rsidR="006A576B">
        <w:rPr>
          <w:b w:val="1"/>
          <w:sz w:val="30"/>
          <w:szCs w:val="30"/>
          <w:rFonts w:eastAsia="仿宋"/>
        </w:rPr>
        <w:t xml:space="preserve">（如有）</w:t>
      </w:r>
      <w:r w:rsidR="006A576B">
        <w:rPr>
          <w:b w:val="1"/>
          <w:color w:val="000000"/>
          <w:sz w:val="28"/>
          <w:szCs w:val="28"/>
        </w:rPr>
      </w:r>
    </w:p>
    <w:tbl>
      <w:tblPr>
        <w:tblW w:w="9659" w:type="dxa"/>
        <w:jc w:val="center"/>
        <w:tblInd w:type="dxa" w:w="0.000000"/>
        <w:tblLayout w:type="fixed"/>
        <w:tblCellMar>
          <w:top w:type="dxa" w:w="0.000000"/>
          <w:bottom w:type="dxa" w:w="0.000000"/>
          <w:left w:type="dxa" w:w="0.000000"/>
          <w:right w:type="dxa" w:w="0.000000"/>
        </w:tblCellMar>
      </w:tblPr>
      <w:tblGrid>
        <w:gridCol w:w="915.000000"/>
        <w:gridCol w:w="1090.000000"/>
        <w:gridCol w:w="2638.000000"/>
        <w:gridCol w:w="1147.000000"/>
        <w:gridCol w:w="1121.000000"/>
        <w:gridCol w:w="2748.000000"/>
      </w:tblGrid>
      <w:tr>
        <w:trPr>
          <w:wAfter w:w="0" w:type="dxa"/>
          <w:trHeight w:val="585" w:hRule="atLeast"/>
        </w:trPr>
        <w:tc>
          <w:tcPr>
            <w:tcW w:w="915" w:type="dxa"/>
            <w:vAlign w:val="center"/>
            <w:tcMar>
              <w:top w:type="dxa" w:w="20.000000"/>
              <w:bottom w:type="dxa" w:w="0.000000"/>
              <w:left w:type="dxa" w:w="20.000000"/>
              <w:right w:type="dxa" w:w="20.000000"/>
            </w:tcMar>
            <w:tcBorders>
              <w:top w:val="single" w:color="auto" w:sz="4" w:space="0"/>
              <w:left w:val="single" w:color="auto" w:sz="4" w:space="0"/>
              <w:bottom w:val="single" w:color="auto" w:sz="4" w:space="0"/>
              <w:right w:val="single" w:color="auto" w:sz="4" w:space="0"/>
            </w:tcBorders>
            <w:textDirection w:val="lrTb"/>
          </w:tcPr>
          <w:p>
            <w:pPr>
              <w:pStyle w:val="User"/>
              <w:jc w:val="center"/>
              <w:rPr>
                <w:color w:val="000000"/>
                <w:sz w:val="24"/>
                <w:rFonts w:ascii="仿宋" w:hAnsi="仿宋" w:eastAsia="仿宋" w:hint="eastAsia"/>
              </w:rPr>
            </w:pPr>
            <w:r w:rsidR="006A576B">
              <w:rPr>
                <w:color w:val="000000"/>
                <w:sz w:val="24"/>
                <w:rFonts w:ascii="仿宋" w:hAnsi="仿宋" w:eastAsia="仿宋" w:hint="eastAsia"/>
              </w:rPr>
              <w:t xml:space="preserve">序号</w:t>
            </w:r>
            <w:r w:rsidR="006A576B">
              <w:rPr>
                <w:color w:val="000000"/>
                <w:sz w:val="24"/>
                <w:rFonts w:ascii="仿宋" w:hAnsi="仿宋" w:eastAsia="仿宋"/>
              </w:rPr>
            </w:r>
          </w:p>
        </w:tc>
        <w:tc>
          <w:tcPr>
            <w:tcW w:w="1090" w:type="dxa"/>
            <w:vAlign w:val="center"/>
            <w:tcBorders>
              <w:top w:val="single" w:color="auto" w:sz="4" w:space="0"/>
              <w:left w:val="single" w:color="auto" w:sz="4" w:space="0"/>
              <w:bottom w:val="single" w:color="auto" w:sz="4" w:space="0"/>
              <w:right w:val="single" w:color="auto" w:sz="4" w:space="0"/>
            </w:tcBorders>
            <w:textDirection w:val="lrTb"/>
          </w:tcPr>
          <w:p>
            <w:pPr>
              <w:pStyle w:val="User"/>
              <w:jc w:val="center"/>
              <w:rPr>
                <w:color w:val="000000"/>
                <w:sz w:val="24"/>
                <w:rFonts w:ascii="仿宋" w:hAnsi="仿宋" w:eastAsia="仿宋" w:hint="eastAsia"/>
              </w:rPr>
            </w:pPr>
            <w:r w:rsidR="006A576B">
              <w:rPr>
                <w:color w:val="000000"/>
                <w:sz w:val="24"/>
                <w:rFonts w:ascii="仿宋" w:hAnsi="仿宋" w:eastAsia="仿宋" w:hint="eastAsia"/>
              </w:rPr>
              <w:t xml:space="preserve">类型</w:t>
            </w:r>
            <w:r w:rsidR="006A576B">
              <w:rPr>
                <w:color w:val="000000"/>
                <w:sz w:val="24"/>
                <w:rFonts w:ascii="仿宋" w:hAnsi="仿宋" w:eastAsia="仿宋"/>
              </w:rPr>
            </w:r>
          </w:p>
        </w:tc>
        <w:tc>
          <w:tcPr>
            <w:tcW w:w="2638" w:type="dxa"/>
            <w:vAlign w:val="center"/>
            <w:tcBorders>
              <w:top w:val="single" w:color="auto" w:sz="4" w:space="0"/>
              <w:left w:val="single" w:color="auto" w:sz="4" w:space="0"/>
              <w:bottom w:val="single" w:color="auto" w:sz="4" w:space="0"/>
              <w:right w:val="single" w:color="auto" w:sz="4" w:space="0"/>
            </w:tcBorders>
            <w:textDirection w:val="lrTb"/>
          </w:tcPr>
          <w:p>
            <w:pPr>
              <w:pStyle w:val="User"/>
              <w:jc w:val="center"/>
              <w:rPr>
                <w:color w:val="000000"/>
                <w:sz w:val="24"/>
                <w:rFonts w:ascii="仿宋" w:hAnsi="仿宋" w:eastAsia="仿宋" w:hint="eastAsia"/>
              </w:rPr>
            </w:pPr>
            <w:r w:rsidR="006A576B">
              <w:rPr>
                <w:color w:val="000000"/>
                <w:sz w:val="24"/>
                <w:rFonts w:ascii="仿宋" w:hAnsi="仿宋" w:eastAsia="仿宋" w:hint="eastAsia"/>
              </w:rPr>
              <w:t xml:space="preserve">设备名称</w:t>
            </w:r>
            <w:r w:rsidR="006A576B">
              <w:rPr>
                <w:color w:val="000000"/>
                <w:sz w:val="24"/>
                <w:rFonts w:ascii="仿宋" w:hAnsi="仿宋" w:eastAsia="仿宋"/>
              </w:rPr>
            </w:r>
          </w:p>
        </w:tc>
        <w:tc>
          <w:tcPr>
            <w:tcW w:w="1147" w:type="dxa"/>
            <w:vAlign w:val="center"/>
            <w:tcMar>
              <w:top w:type="dxa" w:w="20.000000"/>
              <w:bottom w:type="dxa" w:w="0.000000"/>
              <w:left w:type="dxa" w:w="20.000000"/>
              <w:right w:type="dxa" w:w="20.000000"/>
            </w:tcMar>
            <w:tcBorders>
              <w:top w:val="single" w:color="auto" w:sz="4" w:space="0"/>
              <w:left w:val="nil"/>
              <w:bottom w:val="single" w:color="auto" w:sz="4" w:space="0"/>
              <w:right w:val="single" w:color="auto" w:sz="4" w:space="0"/>
            </w:tcBorders>
            <w:textDirection w:val="lrTb"/>
          </w:tcPr>
          <w:p>
            <w:pPr>
              <w:pStyle w:val="User"/>
              <w:jc w:val="center"/>
              <w:rPr>
                <w:color w:val="000000"/>
                <w:sz w:val="24"/>
                <w:rFonts w:ascii="仿宋" w:hAnsi="仿宋" w:eastAsia="仿宋" w:hint="eastAsia"/>
              </w:rPr>
            </w:pPr>
            <w:r w:rsidR="006A576B">
              <w:rPr>
                <w:color w:val="000000"/>
                <w:sz w:val="24"/>
                <w:rFonts w:ascii="仿宋" w:hAnsi="仿宋" w:eastAsia="仿宋" w:hint="eastAsia"/>
              </w:rPr>
              <w:t xml:space="preserve">数量</w:t>
            </w:r>
            <w:r w:rsidR="006A576B">
              <w:rPr>
                <w:color w:val="000000"/>
                <w:sz w:val="24"/>
                <w:rFonts w:ascii="仿宋" w:hAnsi="仿宋" w:eastAsia="仿宋"/>
              </w:rPr>
            </w:r>
          </w:p>
        </w:tc>
        <w:tc>
          <w:tcPr>
            <w:tcW w:w="1121" w:type="dxa"/>
            <w:vAlign w:val="center"/>
            <w:tcBorders>
              <w:top w:val="single" w:color="auto" w:sz="4" w:space="0"/>
              <w:left w:val="nil"/>
              <w:bottom w:val="single" w:color="auto" w:sz="4" w:space="0"/>
              <w:right w:val="single" w:color="auto" w:sz="4" w:space="0"/>
            </w:tcBorders>
            <w:textDirection w:val="lrTb"/>
          </w:tcPr>
          <w:p>
            <w:pPr>
              <w:pStyle w:val="User"/>
              <w:jc w:val="center"/>
              <w:rPr>
                <w:color w:val="000000"/>
                <w:sz w:val="24"/>
                <w:rFonts w:ascii="仿宋" w:hAnsi="仿宋" w:eastAsia="仿宋" w:hint="eastAsia"/>
              </w:rPr>
            </w:pPr>
            <w:r w:rsidR="006A576B">
              <w:rPr>
                <w:color w:val="000000"/>
                <w:sz w:val="24"/>
                <w:rFonts w:ascii="仿宋" w:hAnsi="仿宋" w:eastAsia="仿宋" w:hint="eastAsia"/>
              </w:rPr>
              <w:t xml:space="preserve">单位</w:t>
            </w:r>
            <w:r w:rsidR="006A576B">
              <w:rPr>
                <w:color w:val="000000"/>
                <w:sz w:val="24"/>
                <w:rFonts w:ascii="仿宋" w:hAnsi="仿宋" w:eastAsia="仿宋"/>
              </w:rPr>
            </w:r>
          </w:p>
        </w:tc>
        <w:tc>
          <w:tcPr>
            <w:tcW w:w="2748" w:type="dxa"/>
            <w:vAlign w:val="center"/>
            <w:tcMar>
              <w:top w:type="dxa" w:w="20.000000"/>
              <w:bottom w:type="dxa" w:w="0.000000"/>
              <w:left w:type="dxa" w:w="20.000000"/>
              <w:right w:type="dxa" w:w="20.000000"/>
            </w:tcMar>
            <w:tcBorders>
              <w:top w:val="single" w:color="auto" w:sz="4" w:space="0"/>
              <w:left w:val="nil"/>
              <w:bottom w:val="single" w:color="auto" w:sz="4" w:space="0"/>
              <w:right w:val="single" w:color="auto" w:sz="4" w:space="0"/>
            </w:tcBorders>
            <w:textDirection w:val="lrTb"/>
          </w:tcPr>
          <w:p>
            <w:pPr>
              <w:pStyle w:val="User"/>
              <w:jc w:val="center"/>
              <w:rPr>
                <w:color w:val="000000"/>
                <w:sz w:val="24"/>
                <w:rFonts w:ascii="仿宋" w:hAnsi="仿宋" w:eastAsia="仿宋" w:hint="eastAsia"/>
              </w:rPr>
            </w:pPr>
            <w:r w:rsidR="006A576B">
              <w:rPr>
                <w:color w:val="000000"/>
                <w:sz w:val="24"/>
                <w:rFonts w:ascii="仿宋" w:hAnsi="仿宋" w:eastAsia="仿宋" w:hint="eastAsia"/>
              </w:rPr>
              <w:t xml:space="preserve">备注（设备产权性质）</w:t>
            </w:r>
            <w:r w:rsidR="006A576B">
              <w:rPr>
                <w:color w:val="000000"/>
                <w:sz w:val="24"/>
                <w:rFonts w:ascii="仿宋" w:hAnsi="仿宋" w:eastAsia="仿宋"/>
              </w:rPr>
            </w:r>
          </w:p>
        </w:tc>
      </w:tr>
      <w:tr>
        <w:trPr>
          <w:wAfter w:w="0" w:type="dxa"/>
          <w:trHeight w:val="555" w:hRule="atLeast"/>
        </w:trPr>
        <w:tc>
          <w:tcPr>
            <w:tcW w:w="915" w:type="dxa"/>
            <w:vAlign w:val="center"/>
            <w:tcMar>
              <w:top w:type="dxa" w:w="20.000000"/>
              <w:bottom w:type="dxa" w:w="0.000000"/>
              <w:left w:type="dxa" w:w="20.000000"/>
              <w:right w:type="dxa" w:w="20.000000"/>
            </w:tcMar>
            <w:tcBorders>
              <w:top w:val="nil"/>
              <w:left w:val="single" w:color="auto" w:sz="4" w:space="0"/>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c>
          <w:tcPr>
            <w:tcW w:w="1090" w:type="dxa"/>
            <w:vAlign w:val="center"/>
            <w:tcBorders>
              <w:top w:val="nil"/>
              <w:left w:val="single" w:color="auto" w:sz="4" w:space="0"/>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c>
          <w:tcPr>
            <w:tcW w:w="2638" w:type="dxa"/>
            <w:vAlign w:val="center"/>
            <w:tcBorders>
              <w:top w:val="nil"/>
              <w:left w:val="single" w:color="auto" w:sz="4" w:space="0"/>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c>
          <w:tcPr>
            <w:tcW w:w="1147"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c>
          <w:tcPr>
            <w:tcW w:w="1121" w:type="dxa"/>
            <w:vAlign w:val="center"/>
            <w:tcBorders>
              <w:top w:val="nil"/>
              <w:left w:val="nil"/>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c>
          <w:tcPr>
            <w:tcW w:w="2748"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r>
      <w:tr>
        <w:trPr>
          <w:wAfter w:w="0" w:type="dxa"/>
          <w:trHeight w:val="555" w:hRule="atLeast"/>
        </w:trPr>
        <w:tc>
          <w:tcPr>
            <w:tcW w:w="915" w:type="dxa"/>
            <w:vAlign w:val="center"/>
            <w:tcMar>
              <w:top w:type="dxa" w:w="20.000000"/>
              <w:bottom w:type="dxa" w:w="0.000000"/>
              <w:left w:type="dxa" w:w="20.000000"/>
              <w:right w:type="dxa" w:w="20.000000"/>
            </w:tcMar>
            <w:tcBorders>
              <w:top w:val="nil"/>
              <w:left w:val="single" w:color="auto" w:sz="4" w:space="0"/>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c>
          <w:tcPr>
            <w:tcW w:w="1090" w:type="dxa"/>
            <w:vAlign w:val="center"/>
            <w:tcBorders>
              <w:top w:val="nil"/>
              <w:left w:val="single" w:color="auto" w:sz="4" w:space="0"/>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c>
          <w:tcPr>
            <w:tcW w:w="2638" w:type="dxa"/>
            <w:vAlign w:val="center"/>
            <w:tcBorders>
              <w:top w:val="nil"/>
              <w:left w:val="single" w:color="auto" w:sz="4" w:space="0"/>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c>
          <w:tcPr>
            <w:tcW w:w="1147"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c>
          <w:tcPr>
            <w:tcW w:w="1121" w:type="dxa"/>
            <w:vAlign w:val="center"/>
            <w:tcBorders>
              <w:top w:val="nil"/>
              <w:left w:val="nil"/>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c>
          <w:tcPr>
            <w:tcW w:w="2748"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r>
      <w:tr>
        <w:trPr>
          <w:wAfter w:w="0" w:type="dxa"/>
          <w:trHeight w:val="585" w:hRule="atLeast"/>
        </w:trPr>
        <w:tc>
          <w:tcPr>
            <w:tcW w:w="915" w:type="dxa"/>
            <w:vAlign w:val="center"/>
            <w:tcMar>
              <w:top w:type="dxa" w:w="20.000000"/>
              <w:bottom w:type="dxa" w:w="0.000000"/>
              <w:left w:type="dxa" w:w="20.000000"/>
              <w:right w:type="dxa" w:w="20.000000"/>
            </w:tcMar>
            <w:tcBorders>
              <w:top w:val="nil"/>
              <w:left w:val="single" w:color="auto" w:sz="4" w:space="0"/>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c>
          <w:tcPr>
            <w:tcW w:w="1090" w:type="dxa"/>
            <w:vAlign w:val="center"/>
            <w:tcBorders>
              <w:top w:val="nil"/>
              <w:left w:val="single" w:color="auto" w:sz="4" w:space="0"/>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c>
          <w:tcPr>
            <w:tcW w:w="2638" w:type="dxa"/>
            <w:vAlign w:val="center"/>
            <w:tcBorders>
              <w:top w:val="nil"/>
              <w:left w:val="single" w:color="auto" w:sz="4" w:space="0"/>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c>
          <w:tcPr>
            <w:tcW w:w="1147"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c>
          <w:tcPr>
            <w:tcW w:w="1121" w:type="dxa"/>
            <w:vAlign w:val="center"/>
            <w:tcBorders>
              <w:top w:val="nil"/>
              <w:left w:val="nil"/>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c>
          <w:tcPr>
            <w:tcW w:w="2748"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r>
      <w:tr>
        <w:trPr>
          <w:wAfter w:w="0" w:type="dxa"/>
          <w:trHeight w:val="570" w:hRule="atLeast"/>
        </w:trPr>
        <w:tc>
          <w:tcPr>
            <w:tcW w:w="915" w:type="dxa"/>
            <w:vAlign w:val="center"/>
            <w:tcMar>
              <w:top w:type="dxa" w:w="20.000000"/>
              <w:bottom w:type="dxa" w:w="0.000000"/>
              <w:left w:type="dxa" w:w="20.000000"/>
              <w:right w:type="dxa" w:w="20.000000"/>
            </w:tcMar>
            <w:tcBorders>
              <w:top w:val="nil"/>
              <w:left w:val="single" w:color="auto" w:sz="4" w:space="0"/>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c>
          <w:tcPr>
            <w:tcW w:w="1090" w:type="dxa"/>
            <w:vAlign w:val="center"/>
            <w:tcBorders>
              <w:top w:val="nil"/>
              <w:left w:val="single" w:color="auto" w:sz="4" w:space="0"/>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c>
          <w:tcPr>
            <w:tcW w:w="2638" w:type="dxa"/>
            <w:vAlign w:val="center"/>
            <w:tcBorders>
              <w:top w:val="nil"/>
              <w:left w:val="single" w:color="auto" w:sz="4" w:space="0"/>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c>
          <w:tcPr>
            <w:tcW w:w="1147"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c>
          <w:tcPr>
            <w:tcW w:w="1121" w:type="dxa"/>
            <w:vAlign w:val="center"/>
            <w:tcBorders>
              <w:top w:val="nil"/>
              <w:left w:val="nil"/>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c>
          <w:tcPr>
            <w:tcW w:w="2748"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r>
      <w:tr>
        <w:trPr>
          <w:wAfter w:w="0" w:type="dxa"/>
          <w:trHeight w:val="555" w:hRule="atLeast"/>
        </w:trPr>
        <w:tc>
          <w:tcPr>
            <w:tcW w:w="915" w:type="dxa"/>
            <w:vAlign w:val="center"/>
            <w:tcMar>
              <w:top w:type="dxa" w:w="20.000000"/>
              <w:bottom w:type="dxa" w:w="0.000000"/>
              <w:left w:type="dxa" w:w="20.000000"/>
              <w:right w:type="dxa" w:w="20.000000"/>
            </w:tcMar>
            <w:tcBorders>
              <w:top w:val="nil"/>
              <w:left w:val="single" w:color="auto" w:sz="4" w:space="0"/>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c>
          <w:tcPr>
            <w:tcW w:w="1090" w:type="dxa"/>
            <w:vAlign w:val="center"/>
            <w:tcBorders>
              <w:top w:val="nil"/>
              <w:left w:val="single" w:color="auto" w:sz="4" w:space="0"/>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c>
          <w:tcPr>
            <w:tcW w:w="2638" w:type="dxa"/>
            <w:vAlign w:val="center"/>
            <w:tcBorders>
              <w:top w:val="nil"/>
              <w:left w:val="single" w:color="auto" w:sz="4" w:space="0"/>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c>
          <w:tcPr>
            <w:tcW w:w="1147"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c>
          <w:tcPr>
            <w:tcW w:w="1121" w:type="dxa"/>
            <w:vAlign w:val="center"/>
            <w:tcBorders>
              <w:top w:val="nil"/>
              <w:left w:val="nil"/>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c>
          <w:tcPr>
            <w:tcW w:w="2748"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r>
      <w:tr>
        <w:trPr>
          <w:wAfter w:w="0" w:type="dxa"/>
          <w:trHeight w:val="570" w:hRule="atLeast"/>
        </w:trPr>
        <w:tc>
          <w:tcPr>
            <w:tcW w:w="915" w:type="dxa"/>
            <w:vAlign w:val="center"/>
            <w:tcMar>
              <w:top w:type="dxa" w:w="20.000000"/>
              <w:bottom w:type="dxa" w:w="0.000000"/>
              <w:left w:type="dxa" w:w="20.000000"/>
              <w:right w:type="dxa" w:w="20.000000"/>
            </w:tcMar>
            <w:tcBorders>
              <w:top w:val="nil"/>
              <w:left w:val="single" w:color="auto" w:sz="4" w:space="0"/>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c>
          <w:tcPr>
            <w:tcW w:w="1090" w:type="dxa"/>
            <w:vAlign w:val="center"/>
            <w:tcBorders>
              <w:top w:val="nil"/>
              <w:left w:val="single" w:color="auto" w:sz="4" w:space="0"/>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c>
          <w:tcPr>
            <w:tcW w:w="2638" w:type="dxa"/>
            <w:vAlign w:val="center"/>
            <w:tcBorders>
              <w:top w:val="nil"/>
              <w:left w:val="single" w:color="auto" w:sz="4" w:space="0"/>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c>
          <w:tcPr>
            <w:tcW w:w="1147"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c>
          <w:tcPr>
            <w:tcW w:w="1121" w:type="dxa"/>
            <w:vAlign w:val="center"/>
            <w:tcBorders>
              <w:top w:val="nil"/>
              <w:left w:val="nil"/>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c>
          <w:tcPr>
            <w:tcW w:w="2748" w:type="dxa"/>
            <w:vAlign w:val="center"/>
            <w:tcMar>
              <w:top w:type="dxa" w:w="20.000000"/>
              <w:bottom w:type="dxa" w:w="0.000000"/>
              <w:left w:type="dxa" w:w="20.000000"/>
              <w:right w:type="dxa" w:w="20.000000"/>
            </w:tcMar>
            <w:tcBorders>
              <w:top w:val="nil"/>
              <w:left w:val="nil"/>
              <w:bottom w:val="single" w:color="auto" w:sz="4" w:space="0"/>
              <w:right w:val="single" w:color="auto" w:sz="4" w:space="0"/>
            </w:tcBorders>
            <w:textDirection w:val="lrTb"/>
          </w:tcPr>
          <w:p>
            <w:pPr>
              <w:pStyle w:val="User"/>
              <w:rPr>
                <w:color w:val="000000"/>
                <w:sz w:val="24"/>
                <w:rFonts w:ascii="仿宋" w:hAnsi="仿宋" w:eastAsia="仿宋"/>
              </w:rPr>
            </w:pPr>
            <w:r w:rsidR="006A576B">
              <w:rPr>
                <w:color w:val="000000"/>
                <w:sz w:val="24"/>
                <w:rFonts w:ascii="仿宋" w:hAnsi="仿宋" w:eastAsia="仿宋"/>
              </w:rPr>
            </w:r>
          </w:p>
        </w:tc>
      </w:tr>
    </w:tbl>
    <w:p>
      <w:pPr>
        <w:pStyle w:val="Normal"/>
        <w:spacing w:line="360" w:lineRule="auto"/>
        <w:ind w:firstLine="420" w:firstLineChars="200"/>
        <w:rPr>
          <w:color w:val="000000"/>
        </w:rPr>
      </w:pPr>
      <w:r w:rsidR="006A576B">
        <w:rPr>
          <w:color w:val="000000"/>
        </w:rPr>
      </w:r>
    </w:p>
    <w:p>
      <w:pPr>
        <w:pStyle w:val="Normal"/>
        <w:spacing w:line="360" w:lineRule="auto"/>
        <w:ind w:firstLine="420" w:firstLineChars="200"/>
        <w:rPr>
          <w:color w:val="000000"/>
          <w:rFonts w:ascii="宋体" w:hAnsi="宋体" w:hint="eastAsia"/>
        </w:rPr>
      </w:pPr>
      <w:r w:rsidR="006A576B">
        <w:rPr>
          <w:color w:val="000000"/>
          <w:rFonts w:ascii="宋体" w:hAnsi="宋体" w:hint="eastAsia"/>
        </w:rPr>
        <w:t xml:space="preserve">投标人</w:t>
      </w:r>
      <w:r w:rsidR="006A576B">
        <w:rPr>
          <w:color w:val="000000"/>
          <w:rFonts w:ascii="宋体" w:hAnsi="宋体"/>
        </w:rPr>
        <w:t xml:space="preserve">(</w:t>
      </w:r>
      <w:r w:rsidR="006A576B">
        <w:rPr>
          <w:color w:val="000000"/>
          <w:rFonts w:ascii="宋体" w:hAnsi="宋体" w:hint="eastAsia"/>
        </w:rPr>
        <w:t xml:space="preserve">盖单位印章</w:t>
      </w:r>
      <w:r w:rsidR="006A576B">
        <w:rPr>
          <w:color w:val="000000"/>
          <w:rFonts w:ascii="宋体" w:hAnsi="宋体"/>
        </w:rPr>
        <w:t xml:space="preserve">)</w:t>
      </w:r>
      <w:r w:rsidR="006A576B">
        <w:rPr>
          <w:color w:val="000000"/>
        </w:rPr>
      </w:r>
    </w:p>
    <w:p>
      <w:pPr>
        <w:pStyle w:val="Normal"/>
        <w:spacing w:line="360" w:lineRule="auto"/>
        <w:ind w:firstLine="420" w:firstLineChars="200"/>
        <w:rPr>
          <w:color w:val="000000"/>
        </w:rPr>
      </w:pPr>
      <w:r w:rsidR="006A576B">
        <w:rPr>
          <w:color w:val="000000"/>
        </w:rPr>
      </w:r>
    </w:p>
    <w:p>
      <w:pPr>
        <w:pStyle w:val="Normal"/>
        <w:spacing w:line="360" w:lineRule="auto"/>
        <w:ind w:firstLine="420" w:firstLineChars="200"/>
        <w:rPr>
          <w:color w:val="000000"/>
          <w:rFonts w:ascii="宋体" w:hAnsi="宋体" w:hint="eastAsia"/>
        </w:rPr>
      </w:pPr>
      <w:r w:rsidR="006A576B">
        <w:rPr>
          <w:color w:val="000000"/>
          <w:rFonts w:ascii="宋体" w:hAnsi="宋体" w:hint="eastAsia"/>
        </w:rPr>
        <w:t xml:space="preserve">法定代表人（盖法人印章或签字</w:t>
      </w:r>
      <w:r w:rsidR="006A576B">
        <w:rPr>
          <w:color w:val="000000"/>
          <w:rFonts w:ascii="宋体" w:hAnsi="宋体"/>
        </w:rPr>
        <w:t xml:space="preserve">）</w:t>
      </w:r>
      <w:r w:rsidR="006A576B">
        <w:rPr>
          <w:color w:val="000000"/>
        </w:rPr>
      </w:r>
    </w:p>
    <w:p>
      <w:pPr>
        <w:pStyle w:val="Normal"/>
        <w:rPr>
          <w:b w:val="1"/>
          <w:sz w:val="28"/>
          <w:szCs w:val="28"/>
          <w:rFonts w:ascii="宋体" w:hAnsi="宋体"/>
        </w:rPr>
        <w:sectPr>
          <w:type w:val="nextPage"/>
          <w:docGrid w:type="default" w:linePitch="312"/>
          <w:pgSz w:w="11906" w:h="16838"/>
          <w:pgMar w:top="1440" w:right="1797" w:bottom="1440" w:left="1797" w:header="851" w:footer="992" w:gutter="0"/>
          <w:cols w:space="720"/>
        </w:sectPr>
      </w:pPr>
    </w:p>
    <w:p>
      <w:pPr>
        <w:pStyle w:val="Normal"/>
        <w:rPr>
          <w:b w:val="1"/>
          <w:sz w:val="28"/>
          <w:szCs w:val="28"/>
          <w:rFonts w:ascii="宋体" w:hAnsi="宋体" w:hint="eastAsia"/>
        </w:rPr>
      </w:pPr>
      <w:r w:rsidR="006A576B">
        <w:rPr>
          <w:b w:val="1"/>
          <w:sz w:val="28"/>
          <w:szCs w:val="28"/>
          <w:rFonts w:ascii="宋体" w:hAnsi="宋体" w:hint="eastAsia"/>
        </w:rPr>
        <w:t xml:space="preserve">附件七</w:t>
      </w:r>
    </w:p>
    <w:p>
      <w:pPr>
        <w:pStyle w:val="Normal"/>
        <w:jc w:val="center"/>
        <w:spacing w:line="700" w:lineRule="exact"/>
        <w:rPr>
          <w:sz w:val="44"/>
          <w:szCs w:val="44"/>
          <w:rFonts w:ascii="Times New Roman" w:hAnsi="Times New Roman" w:eastAsia="方正小标宋简体" w:hint="eastAsia"/>
        </w:rPr>
      </w:pPr>
      <w:r w:rsidR="006A576B">
        <w:rPr>
          <w:sz w:val="44"/>
          <w:szCs w:val="44"/>
          <w:rFonts w:ascii="Times New Roman" w:hAnsi="Times New Roman" w:eastAsia="方正小标宋简体" w:hint="eastAsia"/>
        </w:rPr>
        <w:t xml:space="preserve">芜湖市政府采购供应商资格信用承诺函</w:t>
      </w:r>
    </w:p>
    <w:p>
      <w:pPr>
        <w:pStyle w:val="Normal"/>
        <w:spacing w:line="560" w:lineRule="exact"/>
        <w:rPr>
          <w:sz w:val="32"/>
          <w:szCs w:val="32"/>
          <w:rFonts w:ascii="Times New Roman" w:hAnsi="Times New Roman" w:eastAsia="仿宋_GB2312" w:hint="eastAsia"/>
        </w:rPr>
      </w:pPr>
      <w:r w:rsidR="006A576B">
        <w:rPr>
          <w:sz w:val="32"/>
          <w:szCs w:val="32"/>
          <w:rFonts w:ascii="Times New Roman" w:hAnsi="Times New Roman" w:eastAsia="仿宋_GB2312" w:hint="eastAsia"/>
        </w:rPr>
      </w:r>
    </w:p>
    <w:p>
      <w:pPr>
        <w:pStyle w:val="Normal"/>
        <w:spacing w:line="570" w:lineRule="exact"/>
        <w:rPr>
          <w:sz w:val="28"/>
          <w:szCs w:val="28"/>
          <w:rFonts w:ascii="Times New Roman" w:hAnsi="Times New Roman" w:eastAsia="仿宋_GB2312" w:hint="eastAsia"/>
        </w:rPr>
      </w:pPr>
      <w:r w:rsidR="006A576B">
        <w:rPr>
          <w:sz w:val="28"/>
          <w:szCs w:val="28"/>
          <w:rFonts w:ascii="Times New Roman" w:hAnsi="Times New Roman" w:eastAsia="仿宋_GB2312" w:hint="eastAsia"/>
        </w:rPr>
        <w:t xml:space="preserve">致(采购人或政府采购代理机构)：</w:t>
      </w:r>
    </w:p>
    <w:p>
      <w:pPr>
        <w:pStyle w:val="Normal"/>
        <w:spacing w:line="570" w:lineRule="exact"/>
        <w:ind w:firstLine="560" w:firstLineChars="200"/>
        <w:rPr>
          <w:sz w:val="28"/>
          <w:szCs w:val="28"/>
          <w:rFonts w:ascii="Times New Roman" w:hAnsi="Times New Roman" w:eastAsia="仿宋_GB2312" w:hint="eastAsia"/>
        </w:rPr>
      </w:pPr>
      <w:r w:rsidR="006A576B">
        <w:rPr>
          <w:sz w:val="28"/>
          <w:szCs w:val="28"/>
          <w:rFonts w:ascii="Times New Roman" w:hAnsi="Times New Roman" w:eastAsia="仿宋_GB2312" w:hint="eastAsia"/>
        </w:rPr>
        <w:t xml:space="preserve">单位名称(自然人姓名)：</w:t>
      </w:r>
    </w:p>
    <w:p>
      <w:pPr>
        <w:pStyle w:val="Normal"/>
        <w:spacing w:line="570" w:lineRule="exact"/>
        <w:ind w:firstLine="560" w:firstLineChars="200"/>
        <w:rPr>
          <w:sz w:val="28"/>
          <w:szCs w:val="28"/>
          <w:rFonts w:ascii="Times New Roman" w:hAnsi="Times New Roman" w:eastAsia="仿宋_GB2312" w:hint="eastAsia"/>
        </w:rPr>
      </w:pPr>
      <w:r w:rsidR="006A576B">
        <w:rPr>
          <w:sz w:val="28"/>
          <w:szCs w:val="28"/>
          <w:rFonts w:ascii="Times New Roman" w:hAnsi="Times New Roman" w:eastAsia="仿宋_GB2312" w:hint="eastAsia"/>
        </w:rPr>
        <w:t xml:space="preserve">统一社会信用代码(身份证号码)：</w:t>
      </w:r>
    </w:p>
    <w:p>
      <w:pPr>
        <w:pStyle w:val="Normal"/>
        <w:spacing w:line="570" w:lineRule="exact"/>
        <w:ind w:firstLine="560" w:firstLineChars="200"/>
        <w:rPr>
          <w:sz w:val="28"/>
          <w:szCs w:val="28"/>
          <w:rFonts w:ascii="Times New Roman" w:hAnsi="Times New Roman" w:eastAsia="仿宋_GB2312" w:hint="eastAsia"/>
        </w:rPr>
      </w:pPr>
      <w:r w:rsidR="006A576B">
        <w:rPr>
          <w:sz w:val="28"/>
          <w:szCs w:val="28"/>
          <w:rFonts w:ascii="Times New Roman" w:hAnsi="Times New Roman" w:eastAsia="仿宋_GB2312" w:hint="eastAsia"/>
        </w:rPr>
        <w:t xml:space="preserve">法定代表人(负责人)：</w:t>
      </w:r>
    </w:p>
    <w:p>
      <w:pPr>
        <w:pStyle w:val="Normal"/>
        <w:spacing w:line="570" w:lineRule="exact"/>
        <w:ind w:firstLine="560" w:firstLineChars="200"/>
        <w:rPr>
          <w:sz w:val="28"/>
          <w:szCs w:val="28"/>
          <w:rFonts w:ascii="Times New Roman" w:hAnsi="Times New Roman" w:eastAsia="仿宋_GB2312" w:hint="eastAsia"/>
        </w:rPr>
      </w:pPr>
      <w:r w:rsidR="006A576B">
        <w:rPr>
          <w:sz w:val="28"/>
          <w:szCs w:val="28"/>
          <w:rFonts w:ascii="Times New Roman" w:hAnsi="Times New Roman" w:eastAsia="仿宋_GB2312" w:hint="eastAsia"/>
        </w:rPr>
        <w:t xml:space="preserve">联系地址和电话：</w:t>
      </w:r>
    </w:p>
    <w:p>
      <w:pPr>
        <w:pStyle w:val="Normal"/>
        <w:spacing w:line="570" w:lineRule="exact"/>
        <w:ind w:firstLine="560" w:firstLineChars="200"/>
        <w:rPr>
          <w:sz w:val="28"/>
          <w:szCs w:val="28"/>
          <w:rFonts w:ascii="Times New Roman" w:hAnsi="Times New Roman" w:eastAsia="仿宋_GB2312" w:hint="eastAsia"/>
        </w:rPr>
      </w:pPr>
      <w:r w:rsidR="006A576B">
        <w:rPr>
          <w:sz w:val="28"/>
          <w:szCs w:val="28"/>
          <w:rFonts w:ascii="Times New Roman" w:hAnsi="Times New Roman" w:eastAsia="仿宋_GB2312" w:hint="eastAsia"/>
        </w:rPr>
        <w:t xml:space="preserve">我单位(本人)自愿参加本次政府采购活动，严格遵守《中华人民共和国政府采购法》及相关法律法规，坚守公开、公平、公正和诚实信用等原则，依法诚信经营，并郑重承诺:</w:t>
      </w:r>
    </w:p>
    <w:p>
      <w:pPr>
        <w:pStyle w:val="Normal"/>
        <w:spacing w:line="570" w:lineRule="exact"/>
        <w:ind w:firstLine="560" w:firstLineChars="200"/>
        <w:rPr>
          <w:sz w:val="28"/>
          <w:szCs w:val="28"/>
          <w:rFonts w:ascii="Times New Roman" w:hAnsi="Times New Roman" w:eastAsia="仿宋_GB2312" w:hint="eastAsia"/>
        </w:rPr>
      </w:pPr>
      <w:r w:rsidR="006A576B">
        <w:rPr>
          <w:sz w:val="28"/>
          <w:szCs w:val="28"/>
          <w:rFonts w:ascii="Times New Roman" w:hAnsi="Times New Roman" w:eastAsia="仿宋_GB2312" w:hint="eastAsia"/>
        </w:rPr>
        <w:t xml:space="preserve">（一）我单位(本人)符合采购文件要求以及《中华人民共和国政府采购法》第二十二条规定的条件：</w:t>
      </w:r>
    </w:p>
    <w:p>
      <w:pPr>
        <w:pStyle w:val="Normal"/>
        <w:spacing w:line="570" w:lineRule="exact"/>
        <w:ind w:firstLine="560" w:firstLineChars="200"/>
        <w:rPr>
          <w:sz w:val="28"/>
          <w:szCs w:val="28"/>
          <w:rFonts w:ascii="Times New Roman" w:hAnsi="Times New Roman" w:eastAsia="仿宋_GB2312" w:hint="eastAsia"/>
        </w:rPr>
      </w:pPr>
      <w:r w:rsidR="006A576B">
        <w:rPr>
          <w:sz w:val="28"/>
          <w:szCs w:val="28"/>
          <w:rFonts w:ascii="Times New Roman" w:hAnsi="Times New Roman" w:eastAsia="仿宋_GB2312" w:hint="eastAsia"/>
        </w:rPr>
        <w:t xml:space="preserve">1．具有独立承担民事责任的能力；</w:t>
      </w:r>
    </w:p>
    <w:p>
      <w:pPr>
        <w:pStyle w:val="Normal"/>
        <w:spacing w:line="570" w:lineRule="exact"/>
        <w:ind w:firstLine="560" w:firstLineChars="200"/>
        <w:rPr>
          <w:sz w:val="28"/>
          <w:szCs w:val="28"/>
          <w:rFonts w:ascii="Times New Roman" w:hAnsi="Times New Roman" w:eastAsia="仿宋_GB2312" w:hint="eastAsia"/>
        </w:rPr>
      </w:pPr>
      <w:r w:rsidR="006A576B">
        <w:rPr>
          <w:sz w:val="28"/>
          <w:szCs w:val="28"/>
          <w:rFonts w:ascii="Times New Roman" w:hAnsi="Times New Roman" w:eastAsia="仿宋_GB2312" w:hint="eastAsia"/>
        </w:rPr>
        <w:t xml:space="preserve">2．具有良好的商业信誉和健全的财务会计制度；</w:t>
      </w:r>
    </w:p>
    <w:p>
      <w:pPr>
        <w:pStyle w:val="Normal"/>
        <w:spacing w:line="570" w:lineRule="exact"/>
        <w:ind w:firstLine="560" w:firstLineChars="200"/>
        <w:rPr>
          <w:sz w:val="28"/>
          <w:szCs w:val="28"/>
          <w:rFonts w:ascii="Times New Roman" w:hAnsi="Times New Roman" w:eastAsia="仿宋_GB2312" w:hint="eastAsia"/>
        </w:rPr>
      </w:pPr>
      <w:r w:rsidR="006A576B">
        <w:rPr>
          <w:sz w:val="28"/>
          <w:szCs w:val="28"/>
          <w:rFonts w:ascii="Times New Roman" w:hAnsi="Times New Roman" w:eastAsia="仿宋_GB2312" w:hint="eastAsia"/>
        </w:rPr>
        <w:t xml:space="preserve">3．具有履行合同所必需的设备和专业技术能力；</w:t>
      </w:r>
    </w:p>
    <w:p>
      <w:pPr>
        <w:pStyle w:val="Normal"/>
        <w:spacing w:line="570" w:lineRule="exact"/>
        <w:ind w:firstLine="560" w:firstLineChars="200"/>
        <w:rPr>
          <w:sz w:val="28"/>
          <w:szCs w:val="28"/>
          <w:rFonts w:ascii="Times New Roman" w:hAnsi="Times New Roman" w:eastAsia="仿宋_GB2312" w:hint="eastAsia"/>
        </w:rPr>
      </w:pPr>
      <w:r w:rsidR="006A576B">
        <w:rPr>
          <w:sz w:val="28"/>
          <w:szCs w:val="28"/>
          <w:rFonts w:ascii="Times New Roman" w:hAnsi="Times New Roman" w:eastAsia="仿宋_GB2312" w:hint="eastAsia"/>
        </w:rPr>
        <w:t xml:space="preserve">4．有依法缴纳税收和社会保障资金的良好记录；</w:t>
      </w:r>
    </w:p>
    <w:p>
      <w:pPr>
        <w:pStyle w:val="Normal"/>
        <w:spacing w:line="570" w:lineRule="exact"/>
        <w:ind w:firstLine="560" w:firstLineChars="200"/>
        <w:rPr>
          <w:sz w:val="28"/>
          <w:szCs w:val="28"/>
          <w:rFonts w:ascii="Times New Roman" w:hAnsi="Times New Roman" w:eastAsia="仿宋_GB2312" w:hint="eastAsia"/>
        </w:rPr>
      </w:pPr>
      <w:r w:rsidR="006A576B">
        <w:rPr>
          <w:sz w:val="28"/>
          <w:szCs w:val="28"/>
          <w:rFonts w:ascii="Times New Roman" w:hAnsi="Times New Roman" w:eastAsia="仿宋_GB2312" w:hint="eastAsia"/>
        </w:rPr>
        <w:t xml:space="preserve">5．参加政府采购活动前三年内，在经营活动中没有重大违法记录；</w:t>
      </w:r>
    </w:p>
    <w:p>
      <w:pPr>
        <w:pStyle w:val="Normal"/>
        <w:spacing w:line="570" w:lineRule="exact"/>
        <w:ind w:firstLine="560" w:firstLineChars="200"/>
        <w:rPr>
          <w:sz w:val="28"/>
          <w:szCs w:val="28"/>
          <w:rFonts w:ascii="Times New Roman" w:hAnsi="Times New Roman" w:eastAsia="仿宋_GB2312" w:hint="eastAsia"/>
        </w:rPr>
      </w:pPr>
      <w:r w:rsidR="006A576B">
        <w:rPr>
          <w:sz w:val="28"/>
          <w:szCs w:val="28"/>
          <w:rFonts w:ascii="Times New Roman" w:hAnsi="Times New Roman" w:eastAsia="仿宋_GB2312" w:hint="eastAsia"/>
        </w:rPr>
        <w:t xml:space="preserve">6．符合法律、行政法规规定的其他条件。</w:t>
      </w:r>
    </w:p>
    <w:p>
      <w:pPr>
        <w:pStyle w:val="Normal"/>
        <w:spacing w:line="570" w:lineRule="exact"/>
        <w:ind w:firstLine="560" w:firstLineChars="200"/>
        <w:rPr>
          <w:sz w:val="28"/>
          <w:szCs w:val="28"/>
          <w:rFonts w:ascii="Times New Roman" w:hAnsi="Times New Roman" w:eastAsia="仿宋_GB2312" w:hint="eastAsia"/>
        </w:rPr>
      </w:pPr>
      <w:r w:rsidR="006A576B">
        <w:rPr>
          <w:sz w:val="28"/>
          <w:szCs w:val="28"/>
          <w:rFonts w:ascii="Times New Roman" w:hAnsi="Times New Roman" w:eastAsia="仿宋_GB2312" w:hint="eastAsia"/>
        </w:rPr>
        <w:t xml:space="preserve">（二）我单位(本人)未被列入严重失信主体名单、失信被执行人、税收违法黑名单、政府采购严重违法失信行为记录名单，未曾作出虚假承诺。</w:t>
      </w:r>
    </w:p>
    <w:p>
      <w:pPr>
        <w:pStyle w:val="Normal"/>
        <w:spacing w:line="570" w:lineRule="exact"/>
        <w:ind w:firstLine="560" w:firstLineChars="200"/>
        <w:rPr>
          <w:sz w:val="28"/>
          <w:szCs w:val="28"/>
          <w:rFonts w:ascii="Times New Roman" w:hAnsi="Times New Roman" w:eastAsia="仿宋_GB2312" w:hint="eastAsia"/>
        </w:rPr>
      </w:pPr>
      <w:r w:rsidR="006A576B">
        <w:rPr>
          <w:sz w:val="28"/>
          <w:szCs w:val="28"/>
          <w:rFonts w:ascii="Times New Roman" w:hAnsi="Times New Roman" w:eastAsia="仿宋_GB2312" w:hint="eastAsia"/>
        </w:rPr>
        <w:t xml:space="preserve">（三）如果我单位(本人)中标(成交)将在评审(评标)环节结束后5个工作日内，按采购文件要求，向采购人或政府采购代理机构提供相关材料原件进行核验。</w:t>
      </w:r>
    </w:p>
    <w:p>
      <w:pPr>
        <w:pStyle w:val="Normal"/>
        <w:spacing w:line="570" w:lineRule="exact"/>
        <w:ind w:firstLine="560" w:firstLineChars="200"/>
        <w:rPr>
          <w:sz w:val="28"/>
          <w:szCs w:val="28"/>
          <w:rFonts w:ascii="Times New Roman" w:hAnsi="Times New Roman" w:eastAsia="仿宋_GB2312" w:hint="eastAsia"/>
        </w:rPr>
      </w:pPr>
      <w:r w:rsidR="006A576B">
        <w:rPr>
          <w:sz w:val="28"/>
          <w:szCs w:val="28"/>
          <w:rFonts w:ascii="Times New Roman" w:hAnsi="Times New Roman" w:eastAsia="仿宋_GB2312" w:hint="eastAsia"/>
        </w:rPr>
        <w:t xml:space="preserve">（四）我单位(本人)对上述承诺事项的真实性，合法性及有效性负责。并已知晓如所作信用承诺不实、不尽，可能涉嫌《中华人民共和国政府采购法》第七十七条第一款第(一)项“提供虚假材料谋取中标成交”的违法行为。经调查核实的，将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以及第七十九条:“……给他人造成损失的，依照有关民事法律规定承担民事责任。”进行处理。</w:t>
      </w:r>
    </w:p>
    <w:p>
      <w:pPr>
        <w:pStyle w:val="Normal"/>
        <w:spacing w:line="570" w:lineRule="exact"/>
        <w:ind w:firstLine="3640" w:firstLineChars="1300"/>
        <w:rPr>
          <w:sz w:val="28"/>
          <w:szCs w:val="28"/>
          <w:rFonts w:ascii="Times New Roman" w:hAnsi="Times New Roman" w:eastAsia="仿宋_GB2312" w:hint="eastAsia"/>
        </w:rPr>
      </w:pPr>
      <w:r w:rsidR="006A576B">
        <w:rPr>
          <w:sz w:val="28"/>
          <w:szCs w:val="28"/>
          <w:rFonts w:ascii="Times New Roman" w:hAnsi="Times New Roman" w:eastAsia="仿宋_GB2312" w:hint="eastAsia"/>
        </w:rPr>
        <w:t xml:space="preserve">供应商名称(盖章)：</w:t>
      </w:r>
    </w:p>
    <w:p>
      <w:pPr>
        <w:pStyle w:val="Normal"/>
        <w:spacing w:line="570" w:lineRule="exact"/>
        <w:rPr>
          <w:sz w:val="28"/>
          <w:szCs w:val="28"/>
          <w:rFonts w:ascii="Times New Roman" w:hAnsi="Times New Roman" w:eastAsia="仿宋_GB2312" w:hint="eastAsia"/>
        </w:rPr>
      </w:pPr>
      <w:r w:rsidR="006A576B">
        <w:rPr>
          <w:sz w:val="28"/>
          <w:szCs w:val="28"/>
          <w:rFonts w:ascii="Times New Roman" w:hAnsi="Times New Roman" w:eastAsia="仿宋_GB2312" w:hint="eastAsia"/>
        </w:rPr>
        <w:t xml:space="preserve">法定代表人，负责人，自然人或授权代表(签字)：</w:t>
      </w:r>
    </w:p>
    <w:p>
      <w:pPr>
        <w:pStyle w:val="Normal"/>
        <w:spacing w:line="570" w:lineRule="exact"/>
        <w:ind w:firstLine="2800" w:firstLineChars="1000"/>
        <w:rPr>
          <w:sz w:val="28"/>
          <w:szCs w:val="28"/>
          <w:rFonts w:ascii="Times New Roman" w:hAnsi="Times New Roman" w:eastAsia="仿宋_GB2312" w:hint="eastAsia"/>
        </w:rPr>
      </w:pPr>
      <w:r w:rsidR="006A576B">
        <w:rPr>
          <w:sz w:val="28"/>
          <w:szCs w:val="28"/>
          <w:rFonts w:ascii="Times New Roman" w:hAnsi="Times New Roman" w:eastAsia="仿宋_GB2312" w:hint="eastAsia"/>
        </w:rPr>
        <w:t xml:space="preserve">日期:    年   月   日</w:t>
      </w:r>
    </w:p>
    <w:p>
      <w:pPr>
        <w:pStyle w:val="Normal"/>
        <w:spacing w:line="570" w:lineRule="exact"/>
        <w:rPr>
          <w:sz w:val="28"/>
          <w:szCs w:val="28"/>
          <w:rFonts w:ascii="Times New Roman" w:hAnsi="Times New Roman" w:eastAsia="仿宋_GB2312" w:hint="eastAsia"/>
        </w:rPr>
      </w:pPr>
      <w:r w:rsidR="006A576B">
        <w:rPr>
          <w:sz w:val="28"/>
          <w:szCs w:val="28"/>
          <w:rFonts w:ascii="Times New Roman" w:hAnsi="Times New Roman" w:eastAsia="仿宋_GB2312" w:hint="eastAsia"/>
        </w:rPr>
      </w:r>
    </w:p>
    <w:p>
      <w:pPr>
        <w:pStyle w:val="Normal"/>
        <w:spacing w:line="570" w:lineRule="exact"/>
        <w:ind w:firstLine="560" w:firstLineChars="200"/>
        <w:rPr>
          <w:sz w:val="28"/>
          <w:szCs w:val="28"/>
          <w:rFonts w:ascii="Times New Roman" w:hAnsi="Times New Roman" w:eastAsia="仿宋_GB2312" w:hint="eastAsia"/>
        </w:rPr>
      </w:pPr>
      <w:r w:rsidR="006A576B">
        <w:rPr>
          <w:sz w:val="28"/>
          <w:szCs w:val="28"/>
          <w:rFonts w:ascii="Times New Roman" w:hAnsi="Times New Roman" w:eastAsia="仿宋_GB2312" w:hint="eastAsia"/>
        </w:rPr>
        <w:t xml:space="preserve">注：1．供应商须在投标(响应)文件中按此模板提供承诺函，既未提供前述承诺函又未提供对应事项证明材料的，视为未实质性响应招标文件要求，按无效投标(响应)处理。</w:t>
      </w:r>
    </w:p>
    <w:p>
      <w:pPr>
        <w:pStyle w:val="Normal"/>
        <w:spacing w:line="570" w:lineRule="exact"/>
        <w:ind w:firstLine="560" w:firstLineChars="200"/>
        <w:rPr>
          <w:sz w:val="28"/>
          <w:szCs w:val="28"/>
          <w:rFonts w:ascii="Times New Roman" w:hAnsi="Times New Roman" w:eastAsia="仿宋_GB2312" w:hint="eastAsia"/>
        </w:rPr>
      </w:pPr>
      <w:r w:rsidR="006A576B">
        <w:rPr>
          <w:sz w:val="28"/>
          <w:szCs w:val="28"/>
          <w:rFonts w:ascii="Times New Roman" w:hAnsi="Times New Roman" w:eastAsia="仿宋_GB2312" w:hint="eastAsia"/>
        </w:rPr>
        <w:t xml:space="preserve">2．供应商的法定代表人或者授权代表的签字或盖章应真实有效，如由授权代表签字或盖章的，应提供“法定代表人授权书”明确授权事项、内容及权限范围。</w:t>
      </w:r>
    </w:p>
    <w:sectPr>
      <w:type w:val="nextPage"/>
      <w:docGrid w:type="default" w:linePitch="312"/>
      <w:pgSz w:w="11906" w:h="16838"/>
      <w:pgMar w:top="1440" w:right="1797" w:bottom="1440" w:left="1797" w:header="851" w:footer="992" w:gutter="0"/>
      <w:cols w:space="720"/>
    </w:sectPr>
  </w:body>
</w:document>
</file>

<file path=word/fontTable.xml><?xml version="1.0" encoding="utf-8"?>
<w:font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1"/>
    <w:family w:val="roman"/>
    <w:pitch w:val="variable"/>
    <w:sig w:usb0="00000000" w:usb1="00000000" w:usb2="00000000" w:usb3="00000000" w:csb0="00000000" w:csb1="00000000"/>
  </w:font>
</w:fonts>
</file>

<file path=word/header1.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pBdr>
        <w:bottom w:val="none" w:color="auto" w:sz="0" w:space="0"/>
      </w:pBdr>
    </w:pPr>
    <w:r w:rsidR="006A576B"/>
  </w:p>
</w:hdr>
</file>

<file path=word/numbering.xml><?xml version="1.0" encoding="utf-8"?>
<w:numbering xmlns:wps="http://schemas.microsoft.com/office/word/2010/wordprocessingShape" xmlns:wpc="http://schemas.microsoft.com/office/word/2010/wordprocessingCanvas" xmlns:wne="http://schemas.microsoft.com/office/word/2006/wordml" xmlns:mc="http://schemas.openxmlformats.org/markup-compatibility/2006" xmlns:w14="http://schemas.microsoft.com/office/word/2010/wordml" xmlns:r="http://schemas.openxmlformats.org/officeDocument/2006/relationships" xmlns:v="urn:schemas-microsoft-com:vml" xmlns:wp14="http://schemas.microsoft.com/office/word/2010/wordprocessingDrawing" xmlns:wpg="http://schemas.microsoft.com/office/word/2010/wordprocessingGroup" xmlns:wp="http://schemas.openxmlformats.org/drawingml/2006/wordprocessingDrawing" xmlns:o="urn:schemas-microsoft-com:office:office" xmlns:w="http://schemas.openxmlformats.org/wordprocessingml/2006/main" xmlns:m="http://schemas.openxmlformats.org/officeDocument/2006/math" xmlns:w10="urn:schemas-microsoft-com:office:word" xmlns:wpi="http://schemas.microsoft.com/office/word/2010/wordprocessingInk" xmlns:a="http://schemas.openxmlformats.org/drawingml/2006/main" mc:Ignorable="w14 wp14">
  <w:abstractNum w:abstractNumId="0">
    <w:nsid w:val="00000001"/>
    <w:multiLevelType w:val="singleLevel"/>
    <w:tmpl w:val="00000001"/>
    <w:lvl w:ilvl="0">
      <w:start w:val="1"/>
      <w:numFmt w:val="chineseCounting"/>
      <w:suff w:val="nothing"/>
      <w:lvlText w:val="%1、"/>
      <w:lvlJc w:val="left"/>
      <w:pPr>
        <w:pStyle w:val="Normal"/>
        <w:ind w:firstLine="0" w:left="600"/>
      </w:pPr>
      <w:rPr>
        <w:rFonts w:hint="eastAsia"/>
      </w:rPr>
    </w:lvl>
  </w:abstractNum>
  <w:num w:numId="1">
    <w:abstractNumId w:val="0"/>
  </w:num>
</w:numbering>
</file>

<file path=word/settings.xml><?xml version="1.0" encoding="utf-8"?>
<w:settings xmlns:w="http://schemas.openxmlformats.org/wordprocessingml/2006/main">
  <w:proofState w:grammar="clean"/>
  <w:defaultTabStop w:val="420"/>
  <w:displayHorizontalDrawingGridEvery w:val="1"/>
  <w:displayVerticalDrawingGridEvery w:val="1"/>
  <w:characterSpacingControl w:val="compressPunctuation"/>
  <w:zoom w:percent="100"/>
  <w:compat>
    <w:balanceSingleByteDoubleByteWidth/>
    <w:doNotLeaveBackslashAlon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Calibri" w:hAnsi="Calibri" w:eastAsia="宋体" w:cs="Times New Roman"/>
      </w:rPr>
    </w:rPrDefault>
    <w:pPrDefault/>
  </w:docDefaults>
  <w:style w:type="paragraph" w:styleId="Normal">
    <w:name w:val="Normal"/>
    <w:link w:val="Normal"/>
    <w:pPr>
      <w:widowControl w:val="0"/>
      <w:jc w:val="both"/>
    </w:pPr>
    <w:rPr>
      <w:sz w:val="21"/>
      <w:lang w:val="en-US" w:eastAsia="zh-CN" w:bidi="ar-SA"/>
      <w:kern w:val="2"/>
      <w:szCs w:val="24"/>
    </w:rPr>
  </w:style>
  <w:style w:type="paragraph" w:styleId="Heading3">
    <w:name w:val="标题 3"/>
    <w:basedOn w:val="Normal"/>
    <w:link w:val="Normal"/>
    <w:pPr>
      <w:widowControl w:val="1"/>
      <w:jc w:val="start"/>
      <w:outlineLvl w:val="2"/>
      <w:spacing w:after="100" w:afterAutospacing="1" w:before="100" w:beforeAutospacing="1"/>
    </w:pPr>
    <w:rPr>
      <w:b w:val="1"/>
      <w:sz w:val="27"/>
      <w:szCs w:val="27"/>
      <w:kern w:val="0"/>
      <w:bCs/>
      <w:rFonts w:ascii="宋体" w:hAnsi="宋体" w:eastAsia="宋体"/>
    </w:rPr>
  </w:style>
  <w:style w:type="character" w:styleId="NormalCharacter">
    <w:name w:val="默认段落字体"/>
    <w:link w:val="Normal"/>
    <w:rPr>
      <w:rFonts w:ascii="Calibri" w:hAnsi="Calibri" w:eastAsia="宋体"/>
    </w:rPr>
  </w:style>
  <w:style w:type="table" w:styleId="TableNormal">
    <w:name w:val="普通表格"/>
    <w:link w:val="Normal"/>
    <w:rPr>
      <w:rFonts w:ascii="Calibri" w:hAnsi="Calibri" w:eastAsia="宋体"/>
    </w:rPr>
  </w:style>
  <w:style w:type="numbering" w:styleId="NormalList">
    <w:name w:val="无列表"/>
    <w:link w:val="Normal"/>
    <w:semiHidden/>
  </w:style>
  <w:style w:type="paragraph" w:styleId="NavPane">
    <w:name w:val="文档结构图"/>
    <w:basedOn w:val="Normal"/>
    <w:link w:val="Normal"/>
    <w:pPr>
      <w:shd w:val="clear" w:color="auto" w:fill="000080"/>
    </w:pPr>
    <w:rPr>
      <w:rFonts w:ascii="Calibri" w:hAnsi="Calibri" w:eastAsia="宋体"/>
    </w:rPr>
  </w:style>
  <w:style w:type="paragraph" w:styleId="BodyText">
    <w:name w:val="正文文本"/>
    <w:basedOn w:val="Normal"/>
    <w:link w:val="UserStyle_0"/>
    <w:pPr>
      <w:spacing w:after="120"/>
    </w:pPr>
    <w:rPr>
      <w:rFonts w:ascii="Calibri" w:hAnsi="Calibri" w:eastAsia="宋体"/>
    </w:rPr>
  </w:style>
  <w:style w:type="character" w:styleId="UserStyle_0">
    <w:name w:val="正文文本 字符"/>
    <w:link w:val="BodyText"/>
    <w:rPr>
      <w:sz w:val="21"/>
      <w:kern w:val="2"/>
      <w:szCs w:val="24"/>
      <w:rFonts w:ascii="Calibri" w:hAnsi="Calibri" w:eastAsia="宋体"/>
    </w:rPr>
  </w:style>
  <w:style w:type="paragraph" w:styleId="BodyTextIndent">
    <w:name w:val="正文文本缩进"/>
    <w:basedOn w:val="Normal"/>
    <w:link w:val="UserStyle_1"/>
    <w:pPr>
      <w:spacing w:after="120"/>
      <w:ind w:left="420" w:leftChars="200"/>
    </w:pPr>
    <w:rPr>
      <w:rFonts w:ascii="Calibri" w:hAnsi="Calibri" w:eastAsia="宋体"/>
    </w:rPr>
  </w:style>
  <w:style w:type="character" w:styleId="UserStyle_1">
    <w:name w:val="正文文本缩进 字符"/>
    <w:link w:val="BodyTextIndent"/>
    <w:rPr>
      <w:sz w:val="21"/>
      <w:kern w:val="2"/>
      <w:szCs w:val="24"/>
      <w:rFonts w:ascii="Calibri" w:hAnsi="Calibri" w:eastAsia="宋体"/>
    </w:rPr>
  </w:style>
  <w:style w:type="paragraph" w:styleId="PlainText">
    <w:name w:val="纯文本"/>
    <w:basedOn w:val="Normal"/>
    <w:link w:val="Normal"/>
    <w:rPr>
      <w:szCs w:val="20"/>
      <w:rFonts w:ascii="宋体" w:hAnsi="Courier New" w:eastAsia="宋体"/>
    </w:rPr>
  </w:style>
  <w:style w:type="paragraph" w:styleId="Acetate">
    <w:name w:val="批注框文本"/>
    <w:basedOn w:val="Normal"/>
    <w:link w:val="UserStyle_2"/>
    <w:rPr>
      <w:sz w:val="18"/>
      <w:szCs w:val="18"/>
      <w:rFonts w:ascii="Calibri" w:hAnsi="Calibri" w:eastAsia="宋体"/>
    </w:rPr>
  </w:style>
  <w:style w:type="character" w:styleId="UserStyle_2">
    <w:name w:val="批注框文本 字符"/>
    <w:link w:val="Acetate"/>
    <w:rPr>
      <w:sz w:val="18"/>
      <w:kern w:val="2"/>
      <w:szCs w:val="18"/>
      <w:rFonts w:ascii="Calibri" w:hAnsi="Calibri" w:eastAsia="宋体"/>
    </w:rPr>
  </w:style>
  <w:style w:type="paragraph" w:styleId="Footer">
    <w:name w:val="页脚"/>
    <w:basedOn w:val="Normal"/>
    <w:link w:val="Normal"/>
    <w:pPr>
      <w:snapToGrid w:val="0"/>
      <w:jc w:val="start"/>
      <w:tabs>
        <w:tab w:val="center" w:pos="4153"/>
        <w:tab w:val="right" w:pos="8306"/>
      </w:tabs>
    </w:pPr>
    <w:rPr>
      <w:sz w:val="18"/>
      <w:szCs w:val="18"/>
      <w:rFonts w:ascii="Calibri" w:hAnsi="Calibri" w:eastAsia="宋体"/>
    </w:rPr>
  </w:style>
  <w:style w:type="paragraph" w:styleId="Header">
    <w:name w:val="页眉"/>
    <w:basedOn w:val="Normal"/>
    <w:link w:val="Normal"/>
    <w:pPr>
      <w:snapToGrid w:val="0"/>
      <w:jc w:val="center"/>
      <w:pBdr>
        <w:bottom w:val="single" w:color="auto" w:sz="6" w:space="1"/>
      </w:pBdr>
      <w:tabs>
        <w:tab w:val="center" w:pos="4153"/>
        <w:tab w:val="right" w:pos="8306"/>
      </w:tabs>
    </w:pPr>
    <w:rPr>
      <w:sz w:val="18"/>
      <w:szCs w:val="18"/>
      <w:rFonts w:ascii="Calibri" w:hAnsi="Calibri" w:eastAsia="宋体"/>
    </w:rPr>
  </w:style>
  <w:style w:type="paragraph" w:styleId="BodyText1I">
    <w:name w:val="正文首行缩进"/>
    <w:basedOn w:val="BodyText"/>
    <w:link w:val="UserStyle_3"/>
    <w:pPr>
      <w:ind w:firstLine="420" w:firstLineChars="100"/>
    </w:pPr>
    <w:rPr>
      <w:rFonts w:ascii="Calibri" w:hAnsi="Calibri" w:eastAsia="宋体"/>
    </w:rPr>
  </w:style>
  <w:style w:type="character" w:styleId="UserStyle_3">
    <w:name w:val="正文首行缩进 字符"/>
    <w:link w:val="BodyText1I"/>
    <w:rPr>
      <w:rFonts w:ascii="Calibri" w:hAnsi="Calibri" w:eastAsia="宋体"/>
    </w:rPr>
  </w:style>
  <w:style w:type="paragraph" w:styleId="BodyText1I2">
    <w:name w:val="正文首行缩进 2"/>
    <w:basedOn w:val="BodyTextIndent"/>
    <w:link w:val="UserStyle_4"/>
    <w:pPr>
      <w:autoSpaceDE w:val="0"/>
      <w:autoSpaceDN w:val="0"/>
      <w:jc w:val="start"/>
      <w:ind w:firstLine="420" w:firstLineChars="200"/>
    </w:pPr>
    <w:rPr>
      <w:lang w:val="zh-CN" w:bidi="zh-CN"/>
      <w:kern w:val="0"/>
      <w:rFonts w:ascii="Times New Roman" w:hAnsi="Times New Roman" w:eastAsia="宋体"/>
    </w:rPr>
  </w:style>
  <w:style w:type="character" w:styleId="UserStyle_4">
    <w:name w:val="正文首行缩进 2 字符"/>
    <w:link w:val="BodyText1I2"/>
    <w:rPr>
      <w:sz w:val="21"/>
      <w:lang w:val="zh-CN" w:bidi="zh-CN"/>
      <w:kern w:val="2"/>
      <w:szCs w:val="24"/>
      <w:rFonts w:ascii="Times New Roman" w:hAnsi="Times New Roman" w:eastAsia="宋体"/>
    </w:rPr>
  </w:style>
  <w:style w:type="table" w:styleId="TableGrid">
    <w:name w:val="网格型"/>
    <w:basedOn w:val="TableNormal"/>
    <w:link w:val="Normal"/>
    <w:pPr>
      <w:widowControl w:val="0"/>
      <w:jc w:val="both"/>
    </w:pPr>
    <w:rPr>
      <w:rFonts w:ascii="Times New Roman" w:hAnsi="Times New Roman" w:eastAsia="宋体"/>
    </w:rPr>
  </w:style>
  <w:style w:type="character" w:styleId="Hyperlink">
    <w:name w:val="超链接"/>
    <w:link w:val="Normal"/>
    <w:rPr>
      <w:u w:val="single"/>
      <w:color w:val="0000ff"/>
      <w:rFonts w:ascii="Calibri" w:hAnsi="Calibri" w:eastAsia="宋体"/>
    </w:rPr>
  </w:style>
  <w:style w:type="paragraph" w:styleId="UserStyle_5">
    <w:name w:val="正文_0_0"/>
    <w:link w:val="Normal"/>
    <w:pPr>
      <w:widowControl w:val="0"/>
      <w:jc w:val="both"/>
    </w:pPr>
    <w:rPr>
      <w:sz w:val="21"/>
      <w:lang w:val="en-US" w:eastAsia="zh-CN" w:bidi="ar-SA"/>
      <w:kern w:val="2"/>
      <w:rFonts w:ascii="Times New Roman" w:hAnsi="Times New Roman"/>
    </w:rPr>
  </w:style>
  <w:style w:type="paragraph" w:styleId="User">
    <w:name w:val="无间隔"/>
    <w:link w:val="Normal"/>
    <w:rPr>
      <w:sz w:val="22"/>
      <w:lang w:val="en-US" w:eastAsia="zh-CN" w:bidi="ar-SA"/>
      <w:kern w:val="2"/>
    </w:rPr>
  </w:style>
  <w:style w:type="character" w:styleId="UserStyle_6">
    <w:name w:val="font11"/>
    <w:link w:val="Normal"/>
    <w:rPr>
      <w:vertAlign w:val="subscript"/>
      <w:i w:val="0"/>
      <w:u w:val="none"/>
      <w:color w:val="000000"/>
      <w:sz w:val="24"/>
      <w:szCs w:val="24"/>
      <w:rFonts w:ascii="宋体" w:hAnsi="宋体" w:eastAsia="宋体" w:hint="eastAsia"/>
    </w:rPr>
  </w:style>
  <w:style w:type="character" w:styleId="UserStyle_7">
    <w:name w:val="font01"/>
    <w:link w:val="Normal"/>
    <w:rPr>
      <w:vertAlign w:val="superscript"/>
      <w:i w:val="0"/>
      <w:u w:val="none"/>
      <w:color w:val="000000"/>
      <w:sz w:val="24"/>
      <w:szCs w:val="24"/>
      <w:rFonts w:ascii="宋体" w:hAnsi="宋体" w:eastAsia="宋体" w:hint="eastAsia"/>
    </w:rPr>
  </w:style>
  <w:style w:type="character" w:styleId="UserStyle_8">
    <w:name w:val="style971"/>
    <w:link w:val="Normal"/>
    <w:rPr>
      <w:b w:val="1"/>
      <w:color w:val="ff6600"/>
      <w:sz w:val="21"/>
      <w:bCs/>
      <w:szCs w:val="21"/>
      <w:rFonts w:ascii="Calibri" w:hAnsi="Calibri" w:eastAsia="宋体"/>
    </w:rPr>
  </w:style>
  <w:style w:type="paragraph" w:styleId="UserStyle_9">
    <w:name w:val="默认段落字体 Para Char Char Char Char Char Char Char Char Char1 Char Char Char Char Char Char Char Char"/>
    <w:basedOn w:val="NavPane"/>
    <w:link w:val="Normal"/>
    <w:rPr>
      <w:rFonts w:ascii="Times New Roman" w:hAnsi="Times New Roman" w:eastAsia="宋体"/>
    </w:rPr>
  </w:style>
  <w:style w:type="paragraph" w:styleId="UserStyle_10">
    <w:name w:val="p0"/>
    <w:basedOn w:val="Normal"/>
    <w:link w:val="Normal"/>
    <w:pPr>
      <w:widowControl w:val="1"/>
    </w:pPr>
    <w:rPr>
      <w:szCs w:val="21"/>
      <w:kern w:val="0"/>
      <w:rFonts w:ascii="Times New Roman" w:hAnsi="Times New Roman" w:eastAsia="宋体"/>
    </w:rPr>
  </w:style>
</w:styles>
</file>

<file path=word/_rels/document.xml.rels><?xml version="1.0" encoding="UTF-8" standalone="yes"?><Relationships xmlns="http://schemas.openxmlformats.org/package/2006/relationships"><Relationship Id="rId4" Type="http://schemas.openxmlformats.org/officeDocument/2006/relationships/header" Target="header1.xml" /><Relationship Id="rId2" Type="http://schemas.openxmlformats.org/officeDocument/2006/relationships/fontTable" Target="fontTable.xml" /><Relationship Id="rId1" Type="http://schemas.openxmlformats.org/officeDocument/2006/relationships/settings" Target="settings.xml" /><Relationship Id="rId3" Type="http://schemas.openxmlformats.org/officeDocument/2006/relationships/numbering" Target="numbering.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